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B1A" w:rsidRPr="00143861" w:rsidRDefault="001D0B1A" w:rsidP="000318C2">
      <w:pPr>
        <w:jc w:val="center"/>
        <w:outlineLvl w:val="0"/>
        <w:rPr>
          <w:b/>
          <w:sz w:val="28"/>
          <w:szCs w:val="28"/>
          <w:lang w:val="az-Latn-AZ"/>
        </w:rPr>
      </w:pPr>
    </w:p>
    <w:p w:rsidR="00143861" w:rsidRDefault="00143861" w:rsidP="002A4A5F">
      <w:pPr>
        <w:jc w:val="center"/>
        <w:outlineLvl w:val="0"/>
        <w:rPr>
          <w:b/>
          <w:sz w:val="28"/>
          <w:szCs w:val="28"/>
          <w:lang w:val="az-Latn-AZ"/>
        </w:rPr>
      </w:pPr>
      <w:r>
        <w:rPr>
          <w:b/>
          <w:sz w:val="28"/>
          <w:szCs w:val="28"/>
          <w:lang w:val="az-Latn-AZ"/>
        </w:rPr>
        <w:t>Azərbaycan Respublikası Səhiyyə Nazirliyi</w:t>
      </w:r>
    </w:p>
    <w:p w:rsidR="00143861" w:rsidRDefault="00143861" w:rsidP="002A4A5F">
      <w:pPr>
        <w:jc w:val="center"/>
        <w:outlineLvl w:val="0"/>
        <w:rPr>
          <w:b/>
          <w:sz w:val="28"/>
          <w:szCs w:val="28"/>
          <w:lang w:val="az-Latn-AZ"/>
        </w:rPr>
      </w:pPr>
      <w:r>
        <w:rPr>
          <w:b/>
          <w:sz w:val="28"/>
          <w:szCs w:val="28"/>
          <w:lang w:val="az-Latn-AZ"/>
        </w:rPr>
        <w:t>K.Y. Fərəcova adına Elmi-Tədqiqat Pediatriya İnstitutunun</w:t>
      </w:r>
    </w:p>
    <w:p w:rsidR="00143861" w:rsidRDefault="00E9635A" w:rsidP="002A4A5F">
      <w:pPr>
        <w:jc w:val="center"/>
        <w:outlineLvl w:val="0"/>
        <w:rPr>
          <w:b/>
          <w:sz w:val="28"/>
          <w:szCs w:val="28"/>
          <w:lang w:val="az-Latn-AZ"/>
        </w:rPr>
      </w:pPr>
      <w:r>
        <w:rPr>
          <w:b/>
          <w:sz w:val="28"/>
          <w:szCs w:val="28"/>
          <w:lang w:val="az-Latn-AZ"/>
        </w:rPr>
        <w:t>2021</w:t>
      </w:r>
      <w:r w:rsidR="00143861">
        <w:rPr>
          <w:b/>
          <w:sz w:val="28"/>
          <w:szCs w:val="28"/>
          <w:lang w:val="az-Latn-AZ"/>
        </w:rPr>
        <w:t>-c</w:t>
      </w:r>
      <w:r w:rsidR="007A2B20">
        <w:rPr>
          <w:b/>
          <w:sz w:val="28"/>
          <w:szCs w:val="28"/>
          <w:lang w:val="az-Latn-AZ"/>
        </w:rPr>
        <w:t>i</w:t>
      </w:r>
      <w:r w:rsidR="00143861">
        <w:rPr>
          <w:b/>
          <w:sz w:val="28"/>
          <w:szCs w:val="28"/>
          <w:lang w:val="az-Latn-AZ"/>
        </w:rPr>
        <w:t xml:space="preserve"> il üçün elmi-tədqiqat işlərinin</w:t>
      </w:r>
    </w:p>
    <w:p w:rsidR="001032E8" w:rsidRPr="00143861" w:rsidRDefault="001032E8" w:rsidP="002A4A5F">
      <w:pPr>
        <w:jc w:val="center"/>
        <w:rPr>
          <w:sz w:val="28"/>
          <w:szCs w:val="28"/>
          <w:lang w:val="az-Latn-AZ"/>
        </w:rPr>
      </w:pPr>
    </w:p>
    <w:p w:rsidR="001D0B1A" w:rsidRPr="00143861" w:rsidRDefault="00143861" w:rsidP="003161BA">
      <w:pPr>
        <w:jc w:val="center"/>
        <w:outlineLvl w:val="0"/>
        <w:rPr>
          <w:b/>
          <w:sz w:val="28"/>
          <w:szCs w:val="28"/>
          <w:lang w:val="az-Latn-AZ"/>
        </w:rPr>
      </w:pPr>
      <w:r>
        <w:rPr>
          <w:b/>
          <w:sz w:val="28"/>
          <w:szCs w:val="28"/>
          <w:lang w:val="az-Latn-AZ"/>
        </w:rPr>
        <w:t>P L A N I</w:t>
      </w:r>
    </w:p>
    <w:p w:rsidR="00A92EC2" w:rsidRPr="00143861" w:rsidRDefault="00A92EC2" w:rsidP="001032E8">
      <w:pPr>
        <w:rPr>
          <w:b/>
          <w:lang w:val="az-Latn-AZ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7"/>
        <w:gridCol w:w="6401"/>
        <w:gridCol w:w="1559"/>
        <w:gridCol w:w="1701"/>
        <w:gridCol w:w="4678"/>
      </w:tblGrid>
      <w:tr w:rsidR="00E9635A" w:rsidRPr="00380BB5" w:rsidTr="00E9635A">
        <w:trPr>
          <w:trHeight w:val="412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35A" w:rsidRPr="00143861" w:rsidRDefault="00E9635A" w:rsidP="001032E8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1032E8">
            <w:pPr>
              <w:rPr>
                <w:b/>
                <w:lang w:val="az-Latn-AZ" w:eastAsia="ru-RU"/>
              </w:rPr>
            </w:pPr>
            <w:r w:rsidRPr="00143861">
              <w:rPr>
                <w:b/>
                <w:lang w:val="az-Latn-AZ" w:eastAsia="ru-RU"/>
              </w:rPr>
              <w:t>Sıra</w:t>
            </w:r>
          </w:p>
          <w:p w:rsidR="00E9635A" w:rsidRPr="00143861" w:rsidRDefault="00E9635A" w:rsidP="001032E8">
            <w:pPr>
              <w:rPr>
                <w:b/>
                <w:lang w:val="az-Latn-AZ" w:eastAsia="ru-RU"/>
              </w:rPr>
            </w:pPr>
            <w:r w:rsidRPr="00143861">
              <w:rPr>
                <w:b/>
                <w:lang w:val="ru-RU" w:eastAsia="ru-RU"/>
              </w:rPr>
              <w:t>№</w:t>
            </w:r>
            <w:r w:rsidRPr="00143861">
              <w:rPr>
                <w:b/>
                <w:lang w:val="az-Latn-AZ" w:eastAsia="ru-RU"/>
              </w:rPr>
              <w:t>si</w:t>
            </w:r>
          </w:p>
        </w:tc>
        <w:tc>
          <w:tcPr>
            <w:tcW w:w="6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35A" w:rsidRPr="00143861" w:rsidRDefault="00E9635A" w:rsidP="001032E8">
            <w:pPr>
              <w:tabs>
                <w:tab w:val="center" w:pos="2761"/>
              </w:tabs>
              <w:rPr>
                <w:b/>
                <w:lang w:val="az-Latn-AZ" w:eastAsia="ru-RU"/>
              </w:rPr>
            </w:pPr>
            <w:r w:rsidRPr="00143861">
              <w:rPr>
                <w:b/>
                <w:lang w:val="az-Latn-AZ" w:eastAsia="ru-RU"/>
              </w:rPr>
              <w:tab/>
            </w:r>
          </w:p>
          <w:p w:rsidR="00E9635A" w:rsidRPr="00143861" w:rsidRDefault="00E9635A" w:rsidP="00E9635A">
            <w:pPr>
              <w:tabs>
                <w:tab w:val="center" w:pos="2761"/>
              </w:tabs>
              <w:jc w:val="center"/>
              <w:rPr>
                <w:b/>
                <w:lang w:val="az-Latn-AZ" w:eastAsia="ru-RU"/>
              </w:rPr>
            </w:pPr>
            <w:r w:rsidRPr="00143861">
              <w:rPr>
                <w:b/>
                <w:lang w:val="az-Latn-AZ" w:eastAsia="ru-RU"/>
              </w:rPr>
              <w:t>Elmi istiqamətlərin, problemlərin, mövzuların,</w:t>
            </w:r>
          </w:p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i</w:t>
            </w:r>
            <w:r w:rsidRPr="00143861">
              <w:rPr>
                <w:b/>
                <w:lang w:val="az-Latn-AZ" w:eastAsia="ru-RU"/>
              </w:rPr>
              <w:t>şlərin və mərhələlərin adı.</w:t>
            </w:r>
          </w:p>
          <w:p w:rsidR="00E9635A" w:rsidRPr="00143861" w:rsidRDefault="00E9635A" w:rsidP="001032E8">
            <w:pPr>
              <w:rPr>
                <w:b/>
                <w:lang w:val="az-Latn-AZ"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35A" w:rsidRPr="00143861" w:rsidRDefault="00E9635A" w:rsidP="001032E8">
            <w:pPr>
              <w:rPr>
                <w:b/>
                <w:lang w:val="az-Latn-AZ" w:eastAsia="ru-RU"/>
              </w:rPr>
            </w:pPr>
            <w:r w:rsidRPr="00143861">
              <w:rPr>
                <w:b/>
                <w:lang w:val="az-Latn-AZ" w:eastAsia="ru-RU"/>
              </w:rPr>
              <w:t xml:space="preserve">   </w:t>
            </w:r>
          </w:p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  <w:proofErr w:type="spellStart"/>
            <w:r w:rsidRPr="00143861">
              <w:rPr>
                <w:b/>
                <w:lang w:val="ru-RU" w:eastAsia="ru-RU"/>
              </w:rPr>
              <w:t>İcra</w:t>
            </w:r>
            <w:proofErr w:type="spellEnd"/>
            <w:r w:rsidRPr="00143861">
              <w:rPr>
                <w:b/>
                <w:lang w:val="ru-RU" w:eastAsia="ru-RU"/>
              </w:rPr>
              <w:t xml:space="preserve"> müddəti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35A" w:rsidRPr="00143861" w:rsidRDefault="00E9635A" w:rsidP="001032E8">
            <w:pPr>
              <w:jc w:val="center"/>
              <w:rPr>
                <w:b/>
                <w:lang w:val="az-Latn-AZ" w:eastAsia="ru-RU"/>
              </w:rPr>
            </w:pPr>
          </w:p>
          <w:p w:rsidR="00E9635A" w:rsidRPr="00143861" w:rsidRDefault="00E9635A" w:rsidP="001032E8">
            <w:pPr>
              <w:jc w:val="center"/>
              <w:rPr>
                <w:b/>
                <w:lang w:val="az-Latn-AZ" w:eastAsia="ru-RU"/>
              </w:rPr>
            </w:pPr>
            <w:r w:rsidRPr="00143861">
              <w:rPr>
                <w:b/>
                <w:lang w:val="az-Latn-AZ" w:eastAsia="ru-RU"/>
              </w:rPr>
              <w:t>İcraçı şöbə, laboratoriya, mövzunun elmi rəhbəri</w:t>
            </w:r>
          </w:p>
        </w:tc>
      </w:tr>
      <w:tr w:rsidR="00E9635A" w:rsidRPr="00143861" w:rsidTr="00E9635A">
        <w:trPr>
          <w:trHeight w:val="104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35A" w:rsidRPr="00143861" w:rsidRDefault="00E9635A" w:rsidP="001032E8">
            <w:pPr>
              <w:rPr>
                <w:b/>
                <w:lang w:val="az-Latn-AZ" w:eastAsia="ru-RU"/>
              </w:rPr>
            </w:pPr>
          </w:p>
        </w:tc>
        <w:tc>
          <w:tcPr>
            <w:tcW w:w="6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35A" w:rsidRPr="00143861" w:rsidRDefault="00E9635A" w:rsidP="001032E8">
            <w:pPr>
              <w:rPr>
                <w:b/>
                <w:lang w:val="az-Latn-AZ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  <w:r w:rsidRPr="00143861">
              <w:rPr>
                <w:b/>
                <w:lang w:val="az-Latn-AZ" w:eastAsia="ru-RU"/>
              </w:rPr>
              <w:t>Başlanğıcı</w:t>
            </w:r>
          </w:p>
          <w:p w:rsidR="00E9635A" w:rsidRPr="00143861" w:rsidRDefault="00E9635A" w:rsidP="001032E8">
            <w:pPr>
              <w:rPr>
                <w:b/>
                <w:lang w:val="az-Latn-AZ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  <w:r w:rsidRPr="00143861">
              <w:rPr>
                <w:b/>
                <w:lang w:val="az-Latn-AZ" w:eastAsia="ru-RU"/>
              </w:rPr>
              <w:t>Sonu</w:t>
            </w: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35A" w:rsidRPr="00143861" w:rsidRDefault="00E9635A" w:rsidP="001032E8">
            <w:pPr>
              <w:rPr>
                <w:b/>
                <w:lang w:val="az-Latn-AZ" w:eastAsia="ru-RU"/>
              </w:rPr>
            </w:pPr>
          </w:p>
        </w:tc>
      </w:tr>
      <w:tr w:rsidR="00E9635A" w:rsidRPr="00143861" w:rsidTr="00E9635A">
        <w:trPr>
          <w:trHeight w:val="20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35A" w:rsidRPr="00143861" w:rsidRDefault="00E9635A" w:rsidP="001032E8">
            <w:pPr>
              <w:rPr>
                <w:b/>
                <w:lang w:val="az-Latn-AZ" w:eastAsia="ru-RU"/>
              </w:rPr>
            </w:pPr>
            <w:r w:rsidRPr="00143861">
              <w:rPr>
                <w:b/>
                <w:lang w:val="az-Latn-AZ" w:eastAsia="ru-RU"/>
              </w:rPr>
              <w:t xml:space="preserve">  1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35A" w:rsidRPr="00143861" w:rsidRDefault="00E9635A" w:rsidP="001032E8">
            <w:pPr>
              <w:rPr>
                <w:b/>
                <w:lang w:val="az-Latn-AZ" w:eastAsia="ru-RU"/>
              </w:rPr>
            </w:pPr>
            <w:r w:rsidRPr="00143861">
              <w:rPr>
                <w:b/>
                <w:lang w:val="az-Latn-AZ" w:eastAsia="ru-RU"/>
              </w:rPr>
              <w:t xml:space="preserve">                          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35A" w:rsidRPr="00143861" w:rsidRDefault="00E9635A" w:rsidP="001032E8">
            <w:pPr>
              <w:rPr>
                <w:b/>
                <w:lang w:val="az-Latn-AZ" w:eastAsia="ru-RU"/>
              </w:rPr>
            </w:pPr>
            <w:r w:rsidRPr="00143861">
              <w:rPr>
                <w:b/>
                <w:lang w:val="az-Latn-AZ" w:eastAsia="ru-RU"/>
              </w:rPr>
              <w:t xml:space="preserve">  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35A" w:rsidRPr="00143861" w:rsidRDefault="00E9635A" w:rsidP="001032E8">
            <w:pPr>
              <w:rPr>
                <w:b/>
                <w:lang w:val="az-Latn-AZ" w:eastAsia="ru-RU"/>
              </w:rPr>
            </w:pPr>
            <w:r w:rsidRPr="00143861">
              <w:rPr>
                <w:b/>
                <w:lang w:val="az-Latn-AZ" w:eastAsia="ru-RU"/>
              </w:rPr>
              <w:t xml:space="preserve">   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5</w:t>
            </w:r>
          </w:p>
        </w:tc>
      </w:tr>
      <w:tr w:rsidR="00E9635A" w:rsidRPr="000816A7" w:rsidTr="00E9635A">
        <w:trPr>
          <w:trHeight w:val="1305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  <w:r w:rsidRPr="00143861">
              <w:rPr>
                <w:b/>
                <w:lang w:val="az-Latn-AZ" w:eastAsia="ru-RU"/>
              </w:rPr>
              <w:t xml:space="preserve">  </w:t>
            </w: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43861" w:rsidRDefault="00E9635A" w:rsidP="0013597D">
            <w:pPr>
              <w:jc w:val="both"/>
              <w:rPr>
                <w:b/>
                <w:i/>
                <w:lang w:val="az-Latn-AZ" w:eastAsia="ru-RU"/>
              </w:rPr>
            </w:pPr>
            <w:r>
              <w:rPr>
                <w:b/>
                <w:i/>
                <w:lang w:val="az-Latn-AZ" w:eastAsia="ru-RU"/>
              </w:rPr>
              <w:t>İstiqamət</w:t>
            </w:r>
            <w:r w:rsidRPr="00143861">
              <w:rPr>
                <w:b/>
                <w:i/>
                <w:lang w:val="az-Latn-AZ" w:eastAsia="ru-RU"/>
              </w:rPr>
              <w:t xml:space="preserve"> :</w:t>
            </w:r>
          </w:p>
          <w:p w:rsidR="00E9635A" w:rsidRDefault="00E9635A" w:rsidP="0013597D">
            <w:pPr>
              <w:jc w:val="both"/>
              <w:rPr>
                <w:b/>
                <w:i/>
                <w:lang w:val="az-Latn-AZ" w:eastAsia="ru-RU"/>
              </w:rPr>
            </w:pPr>
            <w:r>
              <w:rPr>
                <w:b/>
                <w:i/>
                <w:lang w:val="az-Latn-AZ" w:eastAsia="ru-RU"/>
              </w:rPr>
              <w:t xml:space="preserve">Respublikada ana və uşaqların sağlamlığının monitorinqi, çox yayılmış xəstəliklərin müalicəsi və profilaktikası üsullarının təkmilləşdirilməsi </w:t>
            </w:r>
          </w:p>
          <w:p w:rsidR="00E9635A" w:rsidRPr="00143861" w:rsidRDefault="00E9635A" w:rsidP="00665CCD">
            <w:pPr>
              <w:jc w:val="both"/>
              <w:rPr>
                <w:b/>
                <w:i/>
                <w:lang w:val="az-Latn-AZ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87085C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87085C" w:rsidRDefault="00E9635A" w:rsidP="00E9635A">
            <w:pPr>
              <w:jc w:val="center"/>
              <w:rPr>
                <w:b/>
                <w:lang w:val="az-Latn-AZ" w:eastAsia="ru-RU"/>
              </w:rPr>
            </w:pPr>
            <w:r w:rsidRPr="0087085C">
              <w:rPr>
                <w:b/>
                <w:lang w:val="az-Latn-AZ" w:eastAsia="ru-RU"/>
              </w:rPr>
              <w:t>2006</w:t>
            </w:r>
          </w:p>
          <w:p w:rsidR="00E9635A" w:rsidRPr="0087085C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87085C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87085C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87085C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87085C" w:rsidRDefault="00E9635A" w:rsidP="00E9635A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  <w:p w:rsidR="00E9635A" w:rsidRPr="0087085C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87085C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87085C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5C7B1A">
            <w:pPr>
              <w:rPr>
                <w:b/>
                <w:lang w:val="az-Latn-AZ" w:eastAsia="ru-RU"/>
              </w:rPr>
            </w:pPr>
          </w:p>
        </w:tc>
      </w:tr>
      <w:tr w:rsidR="00E9635A" w:rsidRPr="009E140B" w:rsidTr="00E9635A">
        <w:trPr>
          <w:trHeight w:val="1815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55065F">
            <w:pPr>
              <w:rPr>
                <w:b/>
                <w:lang w:val="az-Latn-AZ" w:eastAsia="ru-RU"/>
              </w:rPr>
            </w:pP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Default="00E9635A" w:rsidP="0013597D">
            <w:pPr>
              <w:jc w:val="both"/>
              <w:rPr>
                <w:b/>
                <w:i/>
                <w:lang w:val="az-Latn-AZ" w:eastAsia="ru-RU"/>
              </w:rPr>
            </w:pPr>
          </w:p>
          <w:p w:rsidR="00E9635A" w:rsidRPr="00143861" w:rsidRDefault="00E9635A" w:rsidP="0013597D">
            <w:pPr>
              <w:jc w:val="both"/>
              <w:rPr>
                <w:b/>
                <w:i/>
                <w:lang w:val="az-Latn-AZ" w:eastAsia="ru-RU"/>
              </w:rPr>
            </w:pPr>
            <w:r>
              <w:rPr>
                <w:b/>
                <w:i/>
                <w:lang w:val="az-Latn-AZ" w:eastAsia="ru-RU"/>
              </w:rPr>
              <w:t>Problem 1</w:t>
            </w:r>
            <w:r w:rsidRPr="00143861">
              <w:rPr>
                <w:b/>
                <w:i/>
                <w:lang w:val="az-Latn-AZ" w:eastAsia="ru-RU"/>
              </w:rPr>
              <w:t>:</w:t>
            </w:r>
          </w:p>
          <w:p w:rsidR="00E9635A" w:rsidRPr="00143861" w:rsidRDefault="00E9635A" w:rsidP="0013597D">
            <w:pPr>
              <w:jc w:val="both"/>
              <w:rPr>
                <w:b/>
                <w:i/>
                <w:lang w:val="az-Latn-AZ" w:eastAsia="ru-RU"/>
              </w:rPr>
            </w:pPr>
            <w:r>
              <w:rPr>
                <w:b/>
                <w:i/>
                <w:lang w:val="az-Latn-AZ" w:eastAsia="ru-RU"/>
              </w:rPr>
              <w:t>Yenidoğulanlarda anadangəlmə və perinatal xəstəliklərin profilaktika, diaqnostika və müalicəsi</w:t>
            </w:r>
          </w:p>
          <w:p w:rsidR="00E9635A" w:rsidRDefault="00E9635A" w:rsidP="0013597D">
            <w:pPr>
              <w:jc w:val="both"/>
              <w:rPr>
                <w:b/>
                <w:i/>
                <w:lang w:val="az-Latn-AZ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  <w:r w:rsidRPr="00143861">
              <w:rPr>
                <w:b/>
                <w:lang w:val="az-Latn-AZ" w:eastAsia="ru-RU"/>
              </w:rPr>
              <w:t>201</w:t>
            </w:r>
            <w:r>
              <w:rPr>
                <w:b/>
                <w:lang w:val="az-Latn-AZ" w:eastAsia="ru-RU"/>
              </w:rPr>
              <w:t>8</w:t>
            </w:r>
          </w:p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  <w:r w:rsidRPr="00143861">
              <w:rPr>
                <w:b/>
                <w:lang w:val="az-Latn-AZ" w:eastAsia="ru-RU"/>
              </w:rPr>
              <w:t>20</w:t>
            </w:r>
            <w:r>
              <w:rPr>
                <w:b/>
                <w:lang w:val="az-Latn-AZ" w:eastAsia="ru-RU"/>
              </w:rPr>
              <w:t>28</w:t>
            </w:r>
          </w:p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55065F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T.ü.</w:t>
            </w:r>
            <w:r w:rsidR="009E140B">
              <w:rPr>
                <w:b/>
                <w:lang w:val="az-Latn-AZ" w:eastAsia="ru-RU"/>
              </w:rPr>
              <w:t>f.d. A.A. Musayev</w:t>
            </w: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</w:tc>
      </w:tr>
      <w:tr w:rsidR="00EC29D2" w:rsidRPr="00380BB5" w:rsidTr="00E9635A">
        <w:trPr>
          <w:trHeight w:val="1815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9D2" w:rsidRPr="00143861" w:rsidRDefault="00EC29D2" w:rsidP="00A92EC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1.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9D2" w:rsidRDefault="00EC29D2" w:rsidP="0013597D">
            <w:pPr>
              <w:jc w:val="both"/>
              <w:rPr>
                <w:b/>
                <w:i/>
                <w:lang w:val="az-Latn-AZ" w:eastAsia="ru-RU"/>
              </w:rPr>
            </w:pPr>
            <w:r>
              <w:rPr>
                <w:b/>
                <w:i/>
                <w:lang w:val="az-Latn-AZ" w:eastAsia="ru-RU"/>
              </w:rPr>
              <w:t>Mövzu: Müxtəlif hestasiya yaşlı yenidoğulanlarda perinatal infeksiyalara kompleks yanaşma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9D2" w:rsidRPr="00143861" w:rsidRDefault="00EC29D2" w:rsidP="00E9635A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9D2" w:rsidRPr="00143861" w:rsidRDefault="00AD5819" w:rsidP="00E9635A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9D2" w:rsidRPr="00143861" w:rsidRDefault="00AD5819" w:rsidP="00A92EC2">
            <w:pPr>
              <w:rPr>
                <w:b/>
                <w:lang w:val="az-Latn-AZ" w:eastAsia="ru-RU"/>
              </w:rPr>
            </w:pPr>
            <w:r w:rsidRPr="001908F0">
              <w:rPr>
                <w:b/>
                <w:lang w:val="az-Latn-AZ" w:eastAsia="ru-RU"/>
              </w:rPr>
              <w:t>t.</w:t>
            </w:r>
            <w:r>
              <w:rPr>
                <w:b/>
                <w:lang w:val="az-Latn-AZ" w:eastAsia="ru-RU"/>
              </w:rPr>
              <w:t>e</w:t>
            </w:r>
            <w:r w:rsidRPr="001908F0">
              <w:rPr>
                <w:b/>
                <w:lang w:val="az-Latn-AZ" w:eastAsia="ru-RU"/>
              </w:rPr>
              <w:t>.d., dos. N.C. Rəhimova</w:t>
            </w:r>
          </w:p>
        </w:tc>
      </w:tr>
      <w:tr w:rsidR="00E9635A" w:rsidRPr="00380BB5" w:rsidTr="00E9635A">
        <w:trPr>
          <w:trHeight w:val="1433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908F0" w:rsidRDefault="00AD5819" w:rsidP="00AD5819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1.1</w:t>
            </w:r>
            <w:r w:rsidR="00E9635A" w:rsidRPr="001908F0">
              <w:rPr>
                <w:b/>
                <w:lang w:val="az-Latn-AZ" w:eastAsia="ru-RU"/>
              </w:rPr>
              <w:t>.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EC29D2" w:rsidRDefault="00E9635A" w:rsidP="003D4E9E">
            <w:pPr>
              <w:jc w:val="both"/>
              <w:rPr>
                <w:szCs w:val="28"/>
                <w:lang w:val="az-Latn-AZ"/>
              </w:rPr>
            </w:pPr>
            <w:r w:rsidRPr="00EC29D2">
              <w:rPr>
                <w:b/>
                <w:i/>
                <w:lang w:val="az-Latn-AZ" w:eastAsia="ru-RU"/>
              </w:rPr>
              <w:t xml:space="preserve">İş: </w:t>
            </w:r>
            <w:r w:rsidRPr="00EC29D2">
              <w:rPr>
                <w:rFonts w:eastAsia="TimesNewRomanPSMT"/>
                <w:b/>
                <w:i/>
                <w:lang w:val="az-Latn-AZ"/>
              </w:rPr>
              <w:t xml:space="preserve">Perinatal infeksiyaları olan yenidoğulanlarda </w:t>
            </w:r>
            <w:r w:rsidRPr="00EC29D2">
              <w:rPr>
                <w:b/>
                <w:i/>
                <w:lang w:val="az-Latn-AZ"/>
              </w:rPr>
              <w:t>risk qruplarının proqnozlaşdırılması və formalaşdırılması</w:t>
            </w:r>
          </w:p>
          <w:p w:rsidR="00E9635A" w:rsidRPr="00E9635A" w:rsidRDefault="00E9635A" w:rsidP="0013597D">
            <w:pPr>
              <w:jc w:val="both"/>
              <w:rPr>
                <w:b/>
                <w:i/>
                <w:color w:val="FF0000"/>
                <w:lang w:val="az-Latn-AZ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908F0" w:rsidRDefault="00E9635A" w:rsidP="00EC29D2">
            <w:pPr>
              <w:jc w:val="center"/>
              <w:rPr>
                <w:b/>
                <w:lang w:val="az-Latn-AZ" w:eastAsia="ru-RU"/>
              </w:rPr>
            </w:pPr>
            <w:r w:rsidRPr="001908F0">
              <w:rPr>
                <w:b/>
                <w:lang w:val="az-Latn-AZ" w:eastAsia="ru-RU"/>
              </w:rPr>
              <w:t>202</w:t>
            </w:r>
            <w:r w:rsidR="00EC29D2">
              <w:rPr>
                <w:b/>
                <w:lang w:val="az-Latn-AZ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908F0" w:rsidRDefault="00E9635A" w:rsidP="00EC29D2">
            <w:pPr>
              <w:jc w:val="center"/>
              <w:rPr>
                <w:b/>
                <w:lang w:val="az-Latn-AZ" w:eastAsia="ru-RU"/>
              </w:rPr>
            </w:pPr>
            <w:r w:rsidRPr="001908F0">
              <w:rPr>
                <w:b/>
                <w:lang w:val="az-Latn-AZ" w:eastAsia="ru-RU"/>
              </w:rPr>
              <w:t>202</w:t>
            </w:r>
            <w:r w:rsidR="00EC29D2">
              <w:rPr>
                <w:b/>
                <w:lang w:val="az-Latn-AZ"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908F0" w:rsidRDefault="009E140B" w:rsidP="00EC29D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t.ü.f.d. M.Z. Əfəndiyeva</w:t>
            </w:r>
          </w:p>
        </w:tc>
      </w:tr>
      <w:tr w:rsidR="00AD5819" w:rsidRPr="00380BB5" w:rsidTr="00E9635A">
        <w:trPr>
          <w:trHeight w:val="1433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5819" w:rsidRDefault="00AD5819" w:rsidP="00AD5819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lastRenderedPageBreak/>
              <w:t>1.1.1.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5819" w:rsidRPr="00EC29D2" w:rsidRDefault="00AD5819" w:rsidP="003D4E9E">
            <w:pPr>
              <w:jc w:val="both"/>
              <w:rPr>
                <w:b/>
                <w:i/>
                <w:lang w:val="az-Latn-AZ" w:eastAsia="ru-RU"/>
              </w:rPr>
            </w:pPr>
            <w:r>
              <w:rPr>
                <w:b/>
                <w:i/>
                <w:lang w:val="az-Latn-AZ" w:eastAsia="ru-RU"/>
              </w:rPr>
              <w:t xml:space="preserve">I rüb: </w:t>
            </w:r>
            <w:r w:rsidRPr="00AD5819">
              <w:rPr>
                <w:rFonts w:eastAsia="TimesNewRomanPSMT"/>
                <w:b/>
                <w:i/>
                <w:sz w:val="22"/>
                <w:szCs w:val="22"/>
                <w:lang w:val="az-Latn-AZ"/>
              </w:rPr>
              <w:t>Perinatal infeksiyalara yoluxmuş körpələrdə hestasiya yaşından asılı olaraq poliorqan zədələnmə</w:t>
            </w:r>
            <w:r>
              <w:rPr>
                <w:rFonts w:eastAsia="TimesNewRomanPSMT"/>
                <w:b/>
                <w:i/>
                <w:sz w:val="22"/>
                <w:szCs w:val="22"/>
                <w:lang w:val="az-Latn-AZ"/>
              </w:rPr>
              <w:t>ləri</w:t>
            </w:r>
            <w:r w:rsidRPr="00AD5819">
              <w:rPr>
                <w:rFonts w:eastAsia="TimesNewRomanPSMT"/>
                <w:b/>
                <w:i/>
                <w:sz w:val="22"/>
                <w:szCs w:val="22"/>
                <w:lang w:val="az-Latn-AZ"/>
              </w:rPr>
              <w:t>nin xüsusiyyətlərini aşkarlamaq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5819" w:rsidRPr="001908F0" w:rsidRDefault="00AD5819" w:rsidP="00EC29D2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5819" w:rsidRPr="001908F0" w:rsidRDefault="00AD5819" w:rsidP="00EC29D2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5819" w:rsidRPr="001908F0" w:rsidRDefault="009E140B" w:rsidP="00EC29D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k.e.i. Hüseynova G.İ.</w:t>
            </w:r>
          </w:p>
        </w:tc>
      </w:tr>
      <w:tr w:rsidR="00AD5819" w:rsidRPr="00380BB5" w:rsidTr="00E9635A">
        <w:trPr>
          <w:trHeight w:val="1433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5819" w:rsidRDefault="00AD5819" w:rsidP="00AD5819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1.1.2.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5819" w:rsidRPr="00AD5819" w:rsidRDefault="00AD5819" w:rsidP="00AD5819">
            <w:pPr>
              <w:tabs>
                <w:tab w:val="left" w:pos="658"/>
              </w:tabs>
              <w:jc w:val="both"/>
              <w:rPr>
                <w:rFonts w:eastAsia="TimesNewRomanPSMT"/>
                <w:b/>
                <w:i/>
                <w:sz w:val="22"/>
                <w:szCs w:val="22"/>
                <w:lang w:val="az-Latn-AZ"/>
              </w:rPr>
            </w:pPr>
            <w:r>
              <w:rPr>
                <w:b/>
                <w:i/>
                <w:lang w:val="az-Latn-AZ" w:eastAsia="ru-RU"/>
              </w:rPr>
              <w:t xml:space="preserve">II rüb: </w:t>
            </w:r>
            <w:r w:rsidRPr="00AD5819">
              <w:rPr>
                <w:rFonts w:eastAsia="TimesNewRomanPSMT"/>
                <w:b/>
                <w:i/>
                <w:sz w:val="22"/>
                <w:szCs w:val="22"/>
                <w:lang w:val="az-Latn-AZ"/>
              </w:rPr>
              <w:t>Klinik, nevroloji və immunoloji göstəricilər arasında korrelyasiya əla</w:t>
            </w:r>
            <w:r w:rsidRPr="00AD5819">
              <w:rPr>
                <w:rFonts w:eastAsia="TimesNewRomanPSMT"/>
                <w:b/>
                <w:i/>
                <w:sz w:val="22"/>
                <w:szCs w:val="22"/>
                <w:lang w:val="az-Latn-AZ"/>
              </w:rPr>
              <w:softHyphen/>
              <w:t>qələrinin xarakterinin öyrənilmə</w:t>
            </w:r>
            <w:r>
              <w:rPr>
                <w:rFonts w:eastAsia="TimesNewRomanPSMT"/>
                <w:b/>
                <w:i/>
                <w:sz w:val="22"/>
                <w:szCs w:val="22"/>
                <w:lang w:val="az-Latn-AZ"/>
              </w:rPr>
              <w:t>si</w:t>
            </w:r>
          </w:p>
          <w:p w:rsidR="00AD5819" w:rsidRPr="00EC29D2" w:rsidRDefault="00AD5819" w:rsidP="003D4E9E">
            <w:pPr>
              <w:jc w:val="both"/>
              <w:rPr>
                <w:b/>
                <w:i/>
                <w:lang w:val="az-Latn-AZ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5819" w:rsidRPr="001908F0" w:rsidRDefault="00AD5819" w:rsidP="00EC29D2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5819" w:rsidRPr="001908F0" w:rsidRDefault="00AD5819" w:rsidP="00EC29D2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5819" w:rsidRDefault="009E140B" w:rsidP="00EC29D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k.e.i. K.N. Əşrəfova</w:t>
            </w:r>
          </w:p>
          <w:p w:rsidR="009E140B" w:rsidRPr="001908F0" w:rsidRDefault="009E140B" w:rsidP="00EC29D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k.e.i. A.H. Ağayeva</w:t>
            </w:r>
          </w:p>
        </w:tc>
      </w:tr>
      <w:tr w:rsidR="00AD5819" w:rsidRPr="00380BB5" w:rsidTr="00E9635A">
        <w:trPr>
          <w:trHeight w:val="1433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5819" w:rsidRDefault="00AD5819" w:rsidP="00AD5819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1.1.3.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5819" w:rsidRDefault="00AD5819" w:rsidP="00AD5819">
            <w:pPr>
              <w:tabs>
                <w:tab w:val="left" w:pos="658"/>
              </w:tabs>
              <w:jc w:val="both"/>
              <w:rPr>
                <w:b/>
                <w:i/>
                <w:lang w:val="az-Latn-AZ" w:eastAsia="ru-RU"/>
              </w:rPr>
            </w:pPr>
            <w:r>
              <w:rPr>
                <w:b/>
                <w:i/>
                <w:lang w:val="az-Latn-AZ" w:eastAsia="ru-RU"/>
              </w:rPr>
              <w:t xml:space="preserve">III rüb: </w:t>
            </w:r>
            <w:r w:rsidRPr="00EC29D2">
              <w:rPr>
                <w:rFonts w:eastAsia="TimesNewRomanPSMT"/>
                <w:b/>
                <w:i/>
                <w:lang w:val="az-Latn-AZ"/>
              </w:rPr>
              <w:t xml:space="preserve">Perinatal infeksiyaları olan yenidoğulanlarda çoxfaktorlu riyazi metodlar və klaster analizinin köməyi ilə </w:t>
            </w:r>
            <w:r w:rsidRPr="00EC29D2">
              <w:rPr>
                <w:b/>
                <w:i/>
                <w:lang w:val="az-Latn-AZ"/>
              </w:rPr>
              <w:t>risk qruplarının proqnozlaşdırılması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5819" w:rsidRDefault="00AD5819" w:rsidP="00EC29D2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5819" w:rsidRDefault="00AD5819" w:rsidP="00EC29D2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5819" w:rsidRDefault="009E140B" w:rsidP="00EC29D2">
            <w:pPr>
              <w:rPr>
                <w:b/>
                <w:lang w:val="az-Latn-AZ" w:eastAsia="ru-RU"/>
              </w:rPr>
            </w:pPr>
            <w:r w:rsidRPr="001908F0">
              <w:rPr>
                <w:b/>
                <w:lang w:val="az-Latn-AZ" w:eastAsia="ru-RU"/>
              </w:rPr>
              <w:t>t.</w:t>
            </w:r>
            <w:r>
              <w:rPr>
                <w:b/>
                <w:lang w:val="az-Latn-AZ" w:eastAsia="ru-RU"/>
              </w:rPr>
              <w:t>e</w:t>
            </w:r>
            <w:r w:rsidRPr="001908F0">
              <w:rPr>
                <w:b/>
                <w:lang w:val="az-Latn-AZ" w:eastAsia="ru-RU"/>
              </w:rPr>
              <w:t>.d., dos. N.C. Rəhimova</w:t>
            </w:r>
          </w:p>
          <w:p w:rsidR="009E140B" w:rsidRPr="001908F0" w:rsidRDefault="009E140B" w:rsidP="00EC29D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t.ü.f.d. M.Z. Əfəndiyeva</w:t>
            </w:r>
          </w:p>
        </w:tc>
      </w:tr>
      <w:tr w:rsidR="00AD5819" w:rsidRPr="00380BB5" w:rsidTr="00E9635A">
        <w:trPr>
          <w:trHeight w:val="1433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5819" w:rsidRDefault="00AD5819" w:rsidP="00AD5819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1.1.4.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5819" w:rsidRDefault="00AD5819" w:rsidP="00AD5819">
            <w:pPr>
              <w:tabs>
                <w:tab w:val="left" w:pos="658"/>
              </w:tabs>
              <w:jc w:val="both"/>
              <w:rPr>
                <w:b/>
                <w:i/>
                <w:lang w:val="az-Latn-AZ" w:eastAsia="ru-RU"/>
              </w:rPr>
            </w:pPr>
            <w:r>
              <w:rPr>
                <w:b/>
                <w:i/>
                <w:lang w:val="az-Latn-AZ" w:eastAsia="ru-RU"/>
              </w:rPr>
              <w:t xml:space="preserve">IV rüb: </w:t>
            </w:r>
            <w:r w:rsidRPr="00AD5819">
              <w:rPr>
                <w:rFonts w:eastAsia="TimesNewRomanPSMT"/>
                <w:b/>
                <w:i/>
                <w:sz w:val="22"/>
                <w:szCs w:val="22"/>
                <w:lang w:val="az-Latn-AZ"/>
              </w:rPr>
              <w:t>Perinatal infeksiyalara yoluxmuş yenidoğulanlarda kompleks etio</w:t>
            </w:r>
            <w:r w:rsidRPr="00AD5819">
              <w:rPr>
                <w:rFonts w:eastAsia="TimesNewRomanPSMT"/>
                <w:b/>
                <w:i/>
                <w:sz w:val="22"/>
                <w:szCs w:val="22"/>
                <w:lang w:val="az-Latn-AZ"/>
              </w:rPr>
              <w:softHyphen/>
              <w:t>pa</w:t>
            </w:r>
            <w:r w:rsidRPr="00AD5819">
              <w:rPr>
                <w:rFonts w:eastAsia="TimesNewRomanPSMT"/>
                <w:b/>
                <w:i/>
                <w:sz w:val="22"/>
                <w:szCs w:val="22"/>
                <w:lang w:val="az-Latn-AZ"/>
              </w:rPr>
              <w:softHyphen/>
            </w:r>
            <w:r w:rsidRPr="00AD5819">
              <w:rPr>
                <w:rFonts w:eastAsia="TimesNewRomanPSMT"/>
                <w:b/>
                <w:i/>
                <w:sz w:val="22"/>
                <w:szCs w:val="22"/>
                <w:lang w:val="az-Latn-AZ"/>
              </w:rPr>
              <w:softHyphen/>
              <w:t>togenetik terapiyanın optimallaşdırılması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5819" w:rsidRDefault="00AD5819" w:rsidP="00EC29D2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5819" w:rsidRDefault="00AD5819" w:rsidP="00EC29D2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03D4" w:rsidRDefault="004803D4" w:rsidP="004803D4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k.e.i. K.N. Əşrəfova</w:t>
            </w:r>
          </w:p>
          <w:p w:rsidR="00AD5819" w:rsidRPr="001908F0" w:rsidRDefault="004803D4" w:rsidP="004803D4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k.e.i. A.H. Ağayeva</w:t>
            </w:r>
          </w:p>
        </w:tc>
      </w:tr>
      <w:tr w:rsidR="00E9635A" w:rsidRPr="009E140B" w:rsidTr="00E9635A">
        <w:trPr>
          <w:trHeight w:val="844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1.2.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43861" w:rsidRDefault="00E9635A" w:rsidP="001F3243">
            <w:pPr>
              <w:jc w:val="both"/>
              <w:rPr>
                <w:b/>
                <w:i/>
                <w:lang w:val="az-Latn-AZ" w:eastAsia="ru-RU"/>
              </w:rPr>
            </w:pPr>
            <w:r>
              <w:rPr>
                <w:b/>
                <w:i/>
                <w:lang w:val="az-Latn-AZ" w:eastAsia="ru-RU"/>
              </w:rPr>
              <w:t>Mövzu:</w:t>
            </w:r>
            <w:r w:rsidRPr="00143861">
              <w:rPr>
                <w:b/>
                <w:i/>
                <w:lang w:val="az-Latn-AZ" w:eastAsia="ru-RU"/>
              </w:rPr>
              <w:t xml:space="preserve"> Yenidoğulanlarda nekrotik enterokolitin erkən diaqnostikası, klinikası və müalicə prinsipləri.</w:t>
            </w:r>
          </w:p>
          <w:p w:rsidR="00E9635A" w:rsidRPr="00143861" w:rsidRDefault="00E9635A" w:rsidP="0013597D">
            <w:pPr>
              <w:jc w:val="both"/>
              <w:rPr>
                <w:b/>
                <w:i/>
                <w:lang w:val="az-Latn-AZ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43861" w:rsidRDefault="00E9635A" w:rsidP="004E62A8">
            <w:pPr>
              <w:rPr>
                <w:b/>
                <w:lang w:val="az-Latn-AZ" w:eastAsia="ru-RU"/>
              </w:rPr>
            </w:pPr>
            <w:r w:rsidRPr="00143861">
              <w:rPr>
                <w:b/>
                <w:lang w:val="az-Latn-AZ" w:eastAsia="ru-RU"/>
              </w:rPr>
              <w:t>Tibbi-sosial  araşdırmalar və elmi-tədqiqat işlərinin planlaşdırılması şöbəsi</w:t>
            </w:r>
          </w:p>
          <w:p w:rsidR="00E9635A" w:rsidRPr="00143861" w:rsidRDefault="004803D4" w:rsidP="004E62A8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t.ü.f.d. A.A. Musayev</w:t>
            </w:r>
          </w:p>
          <w:p w:rsidR="00E9635A" w:rsidRPr="00143861" w:rsidRDefault="00E9635A" w:rsidP="0060238A">
            <w:pPr>
              <w:rPr>
                <w:b/>
                <w:lang w:val="az-Latn-AZ" w:eastAsia="ru-RU"/>
              </w:rPr>
            </w:pPr>
          </w:p>
        </w:tc>
      </w:tr>
      <w:tr w:rsidR="00E9635A" w:rsidRPr="00380BB5" w:rsidTr="00E9635A">
        <w:trPr>
          <w:trHeight w:val="1080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1.2.1.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960048" w:rsidRDefault="00E9635A" w:rsidP="001F3243">
            <w:pPr>
              <w:jc w:val="both"/>
              <w:rPr>
                <w:b/>
                <w:i/>
                <w:lang w:val="az-Latn-AZ" w:eastAsia="ru-RU"/>
              </w:rPr>
            </w:pPr>
            <w:r w:rsidRPr="00960048">
              <w:rPr>
                <w:b/>
                <w:i/>
                <w:lang w:val="az-Latn-AZ" w:eastAsia="ru-RU"/>
              </w:rPr>
              <w:t xml:space="preserve"> </w:t>
            </w:r>
          </w:p>
          <w:p w:rsidR="00E9635A" w:rsidRPr="00960048" w:rsidRDefault="00E9635A" w:rsidP="004E62A8">
            <w:pPr>
              <w:jc w:val="both"/>
              <w:rPr>
                <w:b/>
                <w:i/>
                <w:lang w:val="az-Latn-AZ" w:eastAsia="ru-RU"/>
              </w:rPr>
            </w:pPr>
            <w:r w:rsidRPr="00960048">
              <w:rPr>
                <w:b/>
                <w:i/>
                <w:lang w:val="az-Latn-AZ" w:eastAsia="ru-RU"/>
              </w:rPr>
              <w:t xml:space="preserve"> İş: Yenidoğ</w:t>
            </w:r>
            <w:r>
              <w:rPr>
                <w:b/>
                <w:i/>
                <w:lang w:val="az-Latn-AZ" w:eastAsia="ru-RU"/>
              </w:rPr>
              <w:t>ulanlarda nekrotik enterokolit</w:t>
            </w:r>
            <w:r w:rsidRPr="00960048">
              <w:rPr>
                <w:b/>
                <w:i/>
                <w:lang w:val="az-Latn-AZ" w:eastAsia="ru-RU"/>
              </w:rPr>
              <w:t xml:space="preserve"> zamanı biokimyəvi</w:t>
            </w:r>
            <w:r>
              <w:rPr>
                <w:b/>
                <w:i/>
                <w:lang w:val="az-Latn-AZ" w:eastAsia="ru-RU"/>
              </w:rPr>
              <w:t xml:space="preserve"> və genetik </w:t>
            </w:r>
            <w:r w:rsidRPr="00960048">
              <w:rPr>
                <w:b/>
                <w:i/>
                <w:lang w:val="az-Latn-AZ" w:eastAsia="ru-RU"/>
              </w:rPr>
              <w:t>markerlərin di</w:t>
            </w:r>
            <w:r>
              <w:rPr>
                <w:b/>
                <w:i/>
                <w:lang w:val="az-Latn-AZ" w:eastAsia="ru-RU"/>
              </w:rPr>
              <w:t>a</w:t>
            </w:r>
            <w:r w:rsidRPr="00960048">
              <w:rPr>
                <w:b/>
                <w:i/>
                <w:lang w:val="az-Latn-AZ" w:eastAsia="ru-RU"/>
              </w:rPr>
              <w:t>qnostik əhəmiyyəti</w:t>
            </w:r>
          </w:p>
          <w:p w:rsidR="00E9635A" w:rsidRPr="00960048" w:rsidRDefault="00E9635A" w:rsidP="001F3243">
            <w:pPr>
              <w:jc w:val="both"/>
              <w:rPr>
                <w:b/>
                <w:i/>
                <w:lang w:val="az-Latn-AZ" w:eastAsia="ru-RU"/>
              </w:rPr>
            </w:pPr>
          </w:p>
          <w:p w:rsidR="00E9635A" w:rsidRPr="00960048" w:rsidRDefault="00E9635A" w:rsidP="001F3243">
            <w:pPr>
              <w:jc w:val="both"/>
              <w:rPr>
                <w:b/>
                <w:i/>
                <w:lang w:val="az-Latn-AZ" w:eastAsia="ru-RU"/>
              </w:rPr>
            </w:pPr>
          </w:p>
          <w:p w:rsidR="00E9635A" w:rsidRPr="00960048" w:rsidRDefault="00E9635A" w:rsidP="001F3243">
            <w:pPr>
              <w:jc w:val="both"/>
              <w:rPr>
                <w:b/>
                <w:i/>
                <w:lang w:val="az-Latn-AZ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960048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960048" w:rsidRDefault="00E9635A" w:rsidP="00E9635A">
            <w:pPr>
              <w:jc w:val="center"/>
              <w:rPr>
                <w:b/>
                <w:lang w:val="az-Latn-AZ" w:eastAsia="ru-RU"/>
              </w:rPr>
            </w:pPr>
            <w:r w:rsidRPr="00960048">
              <w:rPr>
                <w:b/>
                <w:lang w:val="az-Latn-AZ" w:eastAsia="ru-RU"/>
              </w:rPr>
              <w:t>20</w:t>
            </w:r>
            <w:r>
              <w:rPr>
                <w:b/>
                <w:lang w:val="az-Latn-AZ" w:eastAsia="ru-RU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960048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960048" w:rsidRDefault="00E9635A" w:rsidP="00E9635A">
            <w:pPr>
              <w:jc w:val="center"/>
              <w:rPr>
                <w:b/>
                <w:lang w:val="az-Latn-AZ" w:eastAsia="ru-RU"/>
              </w:rPr>
            </w:pPr>
            <w:r w:rsidRPr="00960048">
              <w:rPr>
                <w:b/>
                <w:lang w:val="az-Latn-AZ" w:eastAsia="ru-RU"/>
              </w:rPr>
              <w:t>20</w:t>
            </w:r>
            <w:r>
              <w:rPr>
                <w:b/>
                <w:lang w:val="az-Latn-AZ" w:eastAsia="ru-RU"/>
              </w:rPr>
              <w:t>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960048" w:rsidRDefault="00E9635A" w:rsidP="005C7B1A">
            <w:pPr>
              <w:rPr>
                <w:b/>
                <w:lang w:val="az-Latn-AZ" w:eastAsia="ru-RU"/>
              </w:rPr>
            </w:pPr>
          </w:p>
          <w:p w:rsidR="00E9635A" w:rsidRPr="00960048" w:rsidRDefault="00E9635A" w:rsidP="005C7B1A">
            <w:pPr>
              <w:rPr>
                <w:b/>
                <w:lang w:val="az-Latn-AZ" w:eastAsia="ru-RU"/>
              </w:rPr>
            </w:pPr>
            <w:r w:rsidRPr="00960048">
              <w:rPr>
                <w:b/>
                <w:lang w:val="az-Latn-AZ" w:eastAsia="ru-RU"/>
              </w:rPr>
              <w:t>T.ü.f.d., dos. S.R. Nəsirova</w:t>
            </w:r>
          </w:p>
        </w:tc>
      </w:tr>
      <w:tr w:rsidR="00E9635A" w:rsidRPr="00380BB5" w:rsidTr="00E9635A">
        <w:trPr>
          <w:trHeight w:val="885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Default="00E9635A" w:rsidP="00A92EC2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1.2.1.1.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960048" w:rsidRDefault="00E9635A" w:rsidP="001F3243">
            <w:pPr>
              <w:jc w:val="both"/>
              <w:rPr>
                <w:b/>
                <w:i/>
                <w:lang w:val="az-Latn-AZ" w:eastAsia="ru-RU"/>
              </w:rPr>
            </w:pPr>
          </w:p>
          <w:p w:rsidR="00E9635A" w:rsidRPr="00960048" w:rsidRDefault="00E9635A" w:rsidP="00E9635A">
            <w:pPr>
              <w:jc w:val="both"/>
              <w:rPr>
                <w:b/>
                <w:i/>
                <w:lang w:val="az-Latn-AZ" w:eastAsia="ru-RU"/>
              </w:rPr>
            </w:pPr>
            <w:r>
              <w:rPr>
                <w:b/>
                <w:i/>
                <w:lang w:val="az-Latn-AZ" w:eastAsia="ru-RU"/>
              </w:rPr>
              <w:t>I rüb</w:t>
            </w:r>
            <w:r w:rsidRPr="00960048">
              <w:rPr>
                <w:b/>
                <w:i/>
                <w:lang w:val="az-Latn-AZ" w:eastAsia="ru-RU"/>
              </w:rPr>
              <w:t>: Yenidoğ</w:t>
            </w:r>
            <w:r>
              <w:rPr>
                <w:b/>
                <w:i/>
                <w:lang w:val="az-Latn-AZ" w:eastAsia="ru-RU"/>
              </w:rPr>
              <w:t>ulanlarda nekrotik enterokolitin erkən diaqnostikasında azot oksidin</w:t>
            </w:r>
            <w:r w:rsidRPr="00960048">
              <w:rPr>
                <w:b/>
                <w:i/>
                <w:lang w:val="az-Latn-AZ" w:eastAsia="ru-RU"/>
              </w:rPr>
              <w:t xml:space="preserve">  </w:t>
            </w:r>
            <w:r>
              <w:rPr>
                <w:b/>
                <w:i/>
                <w:lang w:val="az-Latn-AZ" w:eastAsia="ru-RU"/>
              </w:rPr>
              <w:t>qiymətləndirilməsi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960048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960048" w:rsidRDefault="00E9635A" w:rsidP="00E9635A">
            <w:pPr>
              <w:jc w:val="center"/>
              <w:rPr>
                <w:b/>
                <w:lang w:val="az-Latn-AZ" w:eastAsia="ru-RU"/>
              </w:rPr>
            </w:pPr>
            <w:r w:rsidRPr="00960048">
              <w:rPr>
                <w:b/>
                <w:lang w:val="az-Latn-AZ" w:eastAsia="ru-RU"/>
              </w:rPr>
              <w:t>20</w:t>
            </w:r>
            <w:r>
              <w:rPr>
                <w:b/>
                <w:lang w:val="az-Latn-AZ" w:eastAsia="ru-RU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960048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960048" w:rsidRDefault="00E9635A" w:rsidP="00E9635A">
            <w:pPr>
              <w:jc w:val="center"/>
              <w:rPr>
                <w:b/>
                <w:lang w:val="az-Latn-AZ" w:eastAsia="ru-RU"/>
              </w:rPr>
            </w:pPr>
            <w:r w:rsidRPr="00960048">
              <w:rPr>
                <w:b/>
                <w:lang w:val="az-Latn-AZ" w:eastAsia="ru-RU"/>
              </w:rPr>
              <w:t>20</w:t>
            </w:r>
            <w:r>
              <w:rPr>
                <w:b/>
                <w:lang w:val="az-Latn-AZ" w:eastAsia="ru-RU"/>
              </w:rPr>
              <w:t>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960048" w:rsidRDefault="00E9635A" w:rsidP="005C7B1A">
            <w:pPr>
              <w:rPr>
                <w:b/>
                <w:lang w:val="az-Latn-AZ" w:eastAsia="ru-RU"/>
              </w:rPr>
            </w:pPr>
          </w:p>
          <w:p w:rsidR="00E9635A" w:rsidRPr="00960048" w:rsidRDefault="00E9635A" w:rsidP="005C7B1A">
            <w:pPr>
              <w:rPr>
                <w:b/>
                <w:lang w:val="az-Latn-AZ" w:eastAsia="ru-RU"/>
              </w:rPr>
            </w:pPr>
            <w:r w:rsidRPr="00960048">
              <w:rPr>
                <w:b/>
                <w:lang w:val="az-Latn-AZ" w:eastAsia="ru-RU"/>
              </w:rPr>
              <w:t>k.e.i. T.</w:t>
            </w:r>
            <w:r w:rsidR="00B270C6">
              <w:rPr>
                <w:b/>
                <w:lang w:val="az-Latn-AZ" w:eastAsia="ru-RU"/>
              </w:rPr>
              <w:t>Ə.</w:t>
            </w:r>
            <w:r w:rsidRPr="00960048">
              <w:rPr>
                <w:b/>
                <w:lang w:val="az-Latn-AZ" w:eastAsia="ru-RU"/>
              </w:rPr>
              <w:t>Məmmədova</w:t>
            </w:r>
          </w:p>
          <w:p w:rsidR="00E9635A" w:rsidRPr="00960048" w:rsidRDefault="00E9635A" w:rsidP="005C7B1A">
            <w:pPr>
              <w:rPr>
                <w:b/>
                <w:lang w:val="az-Latn-AZ" w:eastAsia="ru-RU"/>
              </w:rPr>
            </w:pPr>
          </w:p>
        </w:tc>
      </w:tr>
      <w:tr w:rsidR="00E9635A" w:rsidRPr="00380BB5" w:rsidTr="00E9635A">
        <w:trPr>
          <w:trHeight w:val="1352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Default="00E9635A" w:rsidP="00A92EC2">
            <w:pPr>
              <w:rPr>
                <w:b/>
                <w:lang w:val="az-Latn-AZ" w:eastAsia="ru-RU"/>
              </w:rPr>
            </w:pPr>
          </w:p>
          <w:p w:rsidR="00E9635A" w:rsidRDefault="00E9635A" w:rsidP="00A92EC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1.2.1.2.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960048" w:rsidRDefault="00E9635A" w:rsidP="001F3243">
            <w:pPr>
              <w:jc w:val="both"/>
              <w:rPr>
                <w:b/>
                <w:i/>
                <w:lang w:val="az-Latn-AZ" w:eastAsia="ru-RU"/>
              </w:rPr>
            </w:pPr>
          </w:p>
          <w:p w:rsidR="00E9635A" w:rsidRPr="00960048" w:rsidRDefault="00E9635A" w:rsidP="00960048">
            <w:pPr>
              <w:jc w:val="both"/>
              <w:rPr>
                <w:b/>
                <w:i/>
                <w:lang w:val="az-Latn-AZ" w:eastAsia="ru-RU"/>
              </w:rPr>
            </w:pPr>
            <w:r>
              <w:rPr>
                <w:b/>
                <w:i/>
                <w:lang w:val="az-Latn-AZ" w:eastAsia="ru-RU"/>
              </w:rPr>
              <w:t>II rüb</w:t>
            </w:r>
            <w:r w:rsidRPr="00960048">
              <w:rPr>
                <w:b/>
                <w:i/>
                <w:lang w:val="az-Latn-AZ" w:eastAsia="ru-RU"/>
              </w:rPr>
              <w:t>: Yenidoğ</w:t>
            </w:r>
            <w:r>
              <w:rPr>
                <w:b/>
                <w:i/>
                <w:lang w:val="az-Latn-AZ" w:eastAsia="ru-RU"/>
              </w:rPr>
              <w:t>ulanlarda nekrotik enterokolitin</w:t>
            </w:r>
            <w:r w:rsidRPr="00960048">
              <w:rPr>
                <w:b/>
                <w:i/>
                <w:lang w:val="az-Latn-AZ" w:eastAsia="ru-RU"/>
              </w:rPr>
              <w:t xml:space="preserve"> zamanı </w:t>
            </w:r>
            <w:r>
              <w:rPr>
                <w:b/>
                <w:i/>
                <w:lang w:val="az-Latn-AZ" w:eastAsia="ru-RU"/>
              </w:rPr>
              <w:t>eritropoetinin</w:t>
            </w:r>
            <w:r w:rsidRPr="00960048">
              <w:rPr>
                <w:b/>
                <w:i/>
                <w:lang w:val="az-Latn-AZ" w:eastAsia="ru-RU"/>
              </w:rPr>
              <w:t xml:space="preserve"> </w:t>
            </w:r>
            <w:r>
              <w:rPr>
                <w:b/>
                <w:i/>
                <w:lang w:val="az-Latn-AZ" w:eastAsia="ru-RU"/>
              </w:rPr>
              <w:t>diaqnostik</w:t>
            </w:r>
            <w:r w:rsidRPr="00960048">
              <w:rPr>
                <w:b/>
                <w:i/>
                <w:lang w:val="az-Latn-AZ" w:eastAsia="ru-RU"/>
              </w:rPr>
              <w:t xml:space="preserve"> əhəmiyyəti</w:t>
            </w:r>
          </w:p>
          <w:p w:rsidR="00E9635A" w:rsidRPr="00960048" w:rsidRDefault="00E9635A" w:rsidP="003161BA">
            <w:pPr>
              <w:jc w:val="both"/>
              <w:rPr>
                <w:b/>
                <w:i/>
                <w:lang w:val="az-Latn-AZ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960048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960048" w:rsidRDefault="00E9635A" w:rsidP="00E9635A">
            <w:pPr>
              <w:jc w:val="center"/>
              <w:rPr>
                <w:b/>
                <w:lang w:val="az-Latn-AZ" w:eastAsia="ru-RU"/>
              </w:rPr>
            </w:pPr>
            <w:r w:rsidRPr="00960048">
              <w:rPr>
                <w:b/>
                <w:lang w:val="az-Latn-AZ" w:eastAsia="ru-RU"/>
              </w:rPr>
              <w:t>20</w:t>
            </w:r>
            <w:r>
              <w:rPr>
                <w:b/>
                <w:lang w:val="az-Latn-AZ" w:eastAsia="ru-RU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960048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960048" w:rsidRDefault="00E9635A" w:rsidP="00E9635A">
            <w:pPr>
              <w:jc w:val="center"/>
              <w:rPr>
                <w:b/>
                <w:lang w:val="az-Latn-AZ" w:eastAsia="ru-RU"/>
              </w:rPr>
            </w:pPr>
            <w:r w:rsidRPr="00960048">
              <w:rPr>
                <w:b/>
                <w:lang w:val="az-Latn-AZ" w:eastAsia="ru-RU"/>
              </w:rPr>
              <w:t>20</w:t>
            </w:r>
            <w:r>
              <w:rPr>
                <w:b/>
                <w:lang w:val="az-Latn-AZ" w:eastAsia="ru-RU"/>
              </w:rPr>
              <w:t>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960048" w:rsidRDefault="00E9635A" w:rsidP="005C7B1A">
            <w:pPr>
              <w:rPr>
                <w:b/>
                <w:lang w:val="az-Latn-AZ" w:eastAsia="ru-RU"/>
              </w:rPr>
            </w:pPr>
          </w:p>
          <w:p w:rsidR="00E9635A" w:rsidRPr="00960048" w:rsidRDefault="00E9635A" w:rsidP="000A2EE8">
            <w:pPr>
              <w:rPr>
                <w:b/>
                <w:lang w:val="az-Latn-AZ" w:eastAsia="ru-RU"/>
              </w:rPr>
            </w:pPr>
            <w:r w:rsidRPr="00960048">
              <w:rPr>
                <w:b/>
                <w:lang w:val="az-Latn-AZ" w:eastAsia="ru-RU"/>
              </w:rPr>
              <w:t xml:space="preserve">k.e.i. N.M.Mustafayeva </w:t>
            </w:r>
          </w:p>
          <w:p w:rsidR="00E9635A" w:rsidRPr="00960048" w:rsidRDefault="00E9635A" w:rsidP="00B270C6">
            <w:pPr>
              <w:rPr>
                <w:b/>
                <w:lang w:val="az-Latn-AZ" w:eastAsia="ru-RU"/>
              </w:rPr>
            </w:pPr>
            <w:r w:rsidRPr="00960048">
              <w:rPr>
                <w:b/>
                <w:lang w:val="az-Latn-AZ" w:eastAsia="ru-RU"/>
              </w:rPr>
              <w:t xml:space="preserve">k.e.i. </w:t>
            </w:r>
            <w:r w:rsidR="00B270C6">
              <w:rPr>
                <w:b/>
                <w:lang w:val="az-Latn-AZ" w:eastAsia="ru-RU"/>
              </w:rPr>
              <w:t>T.Ə.Məmmədova</w:t>
            </w:r>
          </w:p>
        </w:tc>
      </w:tr>
      <w:tr w:rsidR="00E9635A" w:rsidRPr="00E9635A" w:rsidTr="00E9635A">
        <w:trPr>
          <w:trHeight w:val="1352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Default="00E9635A" w:rsidP="00A92EC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lastRenderedPageBreak/>
              <w:t>1.2.1.3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960048" w:rsidRDefault="00E9635A" w:rsidP="001F3243">
            <w:pPr>
              <w:jc w:val="both"/>
              <w:rPr>
                <w:b/>
                <w:i/>
                <w:lang w:val="az-Latn-AZ" w:eastAsia="ru-RU"/>
              </w:rPr>
            </w:pPr>
            <w:r>
              <w:rPr>
                <w:b/>
                <w:i/>
                <w:lang w:val="az-Latn-AZ" w:eastAsia="ru-RU"/>
              </w:rPr>
              <w:t>III rüb: Nekrotik enterokolit zamanı İl-10 geninin promotor sahələrinin polimorfizminin öyrənilməsi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960048" w:rsidRDefault="00E9635A" w:rsidP="00E9635A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960048" w:rsidRDefault="00E9635A" w:rsidP="00E9635A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Default="00B270C6" w:rsidP="005C7B1A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Dos. S.R. Nəsirova</w:t>
            </w:r>
          </w:p>
          <w:p w:rsidR="004803D4" w:rsidRPr="00960048" w:rsidRDefault="004803D4" w:rsidP="005C7B1A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k.e.i. A.M. Əliyeva</w:t>
            </w:r>
          </w:p>
        </w:tc>
      </w:tr>
      <w:tr w:rsidR="00E9635A" w:rsidRPr="009E140B" w:rsidTr="00E9635A">
        <w:trPr>
          <w:trHeight w:val="1352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Default="00E9635A" w:rsidP="00A92EC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1.2.1.4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Default="00E9635A" w:rsidP="001F3243">
            <w:pPr>
              <w:jc w:val="both"/>
              <w:rPr>
                <w:b/>
                <w:i/>
                <w:lang w:val="az-Latn-AZ" w:eastAsia="ru-RU"/>
              </w:rPr>
            </w:pPr>
            <w:r>
              <w:rPr>
                <w:b/>
                <w:i/>
                <w:lang w:val="az-Latn-AZ" w:eastAsia="ru-RU"/>
              </w:rPr>
              <w:t>IV rüb: Yenidoğulanlarda nekrotik enterokolitin diaqnostikasında müvafiq alqoritmlərin işlənib hazırlanması.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Default="00E9635A" w:rsidP="00E9635A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Default="00E9635A" w:rsidP="00E9635A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03D4" w:rsidRDefault="004803D4" w:rsidP="005C7B1A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k.e.i. S.A. Mehdiyeva</w:t>
            </w:r>
          </w:p>
          <w:p w:rsidR="004803D4" w:rsidRPr="00960048" w:rsidRDefault="004803D4" w:rsidP="005C7B1A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k.e.i. L.Ş. Mirsalayeva</w:t>
            </w:r>
          </w:p>
        </w:tc>
      </w:tr>
      <w:tr w:rsidR="00E9635A" w:rsidRPr="00380BB5" w:rsidTr="00E9635A">
        <w:trPr>
          <w:trHeight w:val="1259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1</w:t>
            </w:r>
            <w:r w:rsidRPr="00143861">
              <w:rPr>
                <w:b/>
                <w:lang w:val="az-Latn-AZ" w:eastAsia="ru-RU"/>
              </w:rPr>
              <w:t>.</w:t>
            </w:r>
            <w:r>
              <w:rPr>
                <w:b/>
                <w:lang w:val="az-Latn-AZ" w:eastAsia="ru-RU"/>
              </w:rPr>
              <w:t>3</w:t>
            </w:r>
            <w:r w:rsidRPr="00143861">
              <w:rPr>
                <w:b/>
                <w:lang w:val="az-Latn-AZ" w:eastAsia="ru-RU"/>
              </w:rPr>
              <w:t>.</w:t>
            </w: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Default="00E9635A" w:rsidP="00665CCD">
            <w:pPr>
              <w:jc w:val="both"/>
              <w:rPr>
                <w:b/>
                <w:i/>
                <w:lang w:val="az-Latn-AZ" w:eastAsia="ru-RU"/>
              </w:rPr>
            </w:pPr>
          </w:p>
          <w:p w:rsidR="00E9635A" w:rsidRPr="00143861" w:rsidRDefault="00E9635A" w:rsidP="007351D8">
            <w:pPr>
              <w:jc w:val="both"/>
              <w:rPr>
                <w:b/>
                <w:i/>
                <w:lang w:val="az-Latn-AZ" w:eastAsia="ru-RU"/>
              </w:rPr>
            </w:pPr>
            <w:r>
              <w:rPr>
                <w:b/>
                <w:i/>
                <w:lang w:val="az-Latn-AZ" w:eastAsia="ru-RU"/>
              </w:rPr>
              <w:t>Mövzu: Müxtəlif hestasiya yaşlı yenidoğulanlarda mərkəzi sinir sisteminin perinatal zədələnmələrinin erkən diaqnostikası, klinikası, müalicəsi və katamnezi</w:t>
            </w:r>
          </w:p>
          <w:p w:rsidR="00E9635A" w:rsidRPr="00143861" w:rsidRDefault="00E9635A" w:rsidP="00665CCD">
            <w:pPr>
              <w:jc w:val="both"/>
              <w:rPr>
                <w:b/>
                <w:i/>
                <w:lang w:val="az-Latn-AZ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201</w:t>
            </w:r>
            <w:r w:rsidR="00B270C6">
              <w:rPr>
                <w:b/>
                <w:lang w:val="az-Latn-AZ" w:eastAsia="ru-RU"/>
              </w:rPr>
              <w:t>9</w:t>
            </w:r>
          </w:p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</w:t>
            </w:r>
            <w:r w:rsidR="00B270C6">
              <w:rPr>
                <w:b/>
                <w:lang w:val="az-Latn-AZ" w:eastAsia="ru-RU"/>
              </w:rPr>
              <w:t>1</w:t>
            </w:r>
          </w:p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  <w:r w:rsidRPr="00143861">
              <w:rPr>
                <w:b/>
                <w:lang w:val="az-Latn-AZ" w:eastAsia="ru-RU"/>
              </w:rPr>
              <w:t xml:space="preserve">Yenidoğulanların və vaxtındanqabaq doğulanların patologiyası şöbəsi,b.e.i., t.ü.f.d. A.S.Hacıyeva </w:t>
            </w:r>
          </w:p>
          <w:p w:rsidR="00E9635A" w:rsidRDefault="00E9635A" w:rsidP="005C7B1A">
            <w:pPr>
              <w:rPr>
                <w:b/>
                <w:lang w:val="az-Latn-AZ" w:eastAsia="ru-RU"/>
              </w:rPr>
            </w:pPr>
          </w:p>
        </w:tc>
      </w:tr>
      <w:tr w:rsidR="00E9635A" w:rsidRPr="00380BB5" w:rsidTr="00E9635A">
        <w:trPr>
          <w:trHeight w:val="1291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Default="00E9635A" w:rsidP="00A92EC2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1</w:t>
            </w:r>
            <w:r w:rsidRPr="00143861">
              <w:rPr>
                <w:b/>
                <w:lang w:val="az-Latn-AZ" w:eastAsia="ru-RU"/>
              </w:rPr>
              <w:t>.</w:t>
            </w:r>
            <w:r>
              <w:rPr>
                <w:b/>
                <w:lang w:val="az-Latn-AZ" w:eastAsia="ru-RU"/>
              </w:rPr>
              <w:t>3</w:t>
            </w:r>
            <w:r w:rsidRPr="00143861">
              <w:rPr>
                <w:b/>
                <w:lang w:val="az-Latn-AZ" w:eastAsia="ru-RU"/>
              </w:rPr>
              <w:t>.1.</w:t>
            </w: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908F0" w:rsidRDefault="00E9635A" w:rsidP="00665CCD">
            <w:pPr>
              <w:jc w:val="both"/>
              <w:rPr>
                <w:b/>
                <w:i/>
                <w:color w:val="FF0000"/>
                <w:lang w:val="az-Latn-AZ" w:eastAsia="ru-RU"/>
              </w:rPr>
            </w:pPr>
          </w:p>
          <w:p w:rsidR="00E9635A" w:rsidRPr="001908F0" w:rsidRDefault="00E9635A" w:rsidP="00B270C6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/>
                <w:i/>
                <w:lang w:val="az-Latn-AZ" w:eastAsia="ru-RU"/>
              </w:rPr>
            </w:pPr>
            <w:r w:rsidRPr="001908F0">
              <w:rPr>
                <w:b/>
                <w:i/>
                <w:lang w:val="az-Latn-AZ" w:eastAsia="ru-RU"/>
              </w:rPr>
              <w:t xml:space="preserve">İş: </w:t>
            </w:r>
            <w:r w:rsidRPr="001908F0">
              <w:rPr>
                <w:rFonts w:eastAsia="TimesNewRomanPSMT"/>
                <w:b/>
                <w:i/>
                <w:lang w:val="az-Latn-AZ" w:eastAsia="ru-RU"/>
              </w:rPr>
              <w:t xml:space="preserve">Perinatal asfiksiya keçirmiş </w:t>
            </w:r>
            <w:r w:rsidR="00B270C6">
              <w:rPr>
                <w:rFonts w:eastAsia="TimesNewRomanPSMT"/>
                <w:b/>
                <w:i/>
                <w:lang w:val="az-Latn-AZ" w:eastAsia="ru-RU"/>
              </w:rPr>
              <w:t xml:space="preserve">yenidoğulanlarda </w:t>
            </w:r>
            <w:r w:rsidRPr="001908F0">
              <w:rPr>
                <w:rFonts w:eastAsia="TimesNewRomanPSMT"/>
                <w:b/>
                <w:i/>
                <w:lang w:val="az-Latn-AZ" w:eastAsia="ru-RU"/>
              </w:rPr>
              <w:t xml:space="preserve">poliorqan zədələnmələrinin </w:t>
            </w:r>
            <w:r w:rsidR="00B270C6">
              <w:rPr>
                <w:rFonts w:eastAsia="TimesNewRomanPSMT"/>
                <w:b/>
                <w:i/>
                <w:lang w:val="az-Latn-AZ" w:eastAsia="ru-RU"/>
              </w:rPr>
              <w:t xml:space="preserve">erkən diaqnostikasında neyrospesifik zülalların rolu, </w:t>
            </w:r>
            <w:r w:rsidRPr="001908F0">
              <w:rPr>
                <w:rFonts w:eastAsia="TimesNewRomanPSMT"/>
                <w:b/>
                <w:i/>
                <w:lang w:val="az-Latn-AZ" w:eastAsia="ru-RU"/>
              </w:rPr>
              <w:t xml:space="preserve">proqnostik </w:t>
            </w:r>
            <w:r w:rsidR="00B270C6">
              <w:rPr>
                <w:rFonts w:eastAsia="TimesNewRomanPSMT"/>
                <w:b/>
                <w:i/>
                <w:lang w:val="az-Latn-AZ" w:eastAsia="ru-RU"/>
              </w:rPr>
              <w:t xml:space="preserve">dəyərləndirmə </w:t>
            </w:r>
            <w:r w:rsidRPr="001908F0">
              <w:rPr>
                <w:rFonts w:eastAsia="TimesNewRomanPSMT"/>
                <w:b/>
                <w:i/>
                <w:lang w:val="az-Latn-AZ" w:eastAsia="ru-RU"/>
              </w:rPr>
              <w:t xml:space="preserve"> və müalicə </w:t>
            </w:r>
            <w:r w:rsidR="00B270C6">
              <w:rPr>
                <w:rFonts w:eastAsia="TimesNewRomanPSMT"/>
                <w:b/>
                <w:i/>
                <w:lang w:val="az-Latn-AZ" w:eastAsia="ru-RU"/>
              </w:rPr>
              <w:t>taktikası</w:t>
            </w:r>
            <w:r w:rsidRPr="001908F0">
              <w:rPr>
                <w:rFonts w:eastAsia="TimesNewRomanPSMT"/>
                <w:b/>
                <w:i/>
                <w:lang w:val="az-Latn-AZ"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  <w:r w:rsidRPr="00143861">
              <w:rPr>
                <w:b/>
                <w:lang w:val="az-Latn-AZ" w:eastAsia="ru-RU"/>
              </w:rPr>
              <w:t>20</w:t>
            </w:r>
            <w:r>
              <w:rPr>
                <w:b/>
                <w:lang w:val="az-Latn-AZ" w:eastAsia="ru-RU"/>
              </w:rPr>
              <w:t>2</w:t>
            </w:r>
            <w:r w:rsidR="003F3AFE">
              <w:rPr>
                <w:b/>
                <w:lang w:val="az-Latn-AZ" w:eastAsia="ru-RU"/>
              </w:rPr>
              <w:t>1</w:t>
            </w:r>
          </w:p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143861" w:rsidRDefault="00E9635A" w:rsidP="003F3AFE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</w:t>
            </w:r>
            <w:r w:rsidR="003F3AFE">
              <w:rPr>
                <w:b/>
                <w:lang w:val="az-Latn-AZ"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Default="00E9635A" w:rsidP="00A92EC2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7351D8">
            <w:pPr>
              <w:rPr>
                <w:b/>
                <w:lang w:val="az-Latn-AZ" w:eastAsia="ru-RU"/>
              </w:rPr>
            </w:pPr>
            <w:r w:rsidRPr="00143861">
              <w:rPr>
                <w:b/>
                <w:lang w:val="az-Latn-AZ" w:eastAsia="ru-RU"/>
              </w:rPr>
              <w:t xml:space="preserve">b.e.i., t.ü.f.d. A.S.Hacıyeva </w:t>
            </w:r>
          </w:p>
          <w:p w:rsidR="00E9635A" w:rsidRDefault="00E9635A" w:rsidP="00A92EC2">
            <w:pPr>
              <w:rPr>
                <w:b/>
                <w:lang w:val="az-Latn-AZ" w:eastAsia="ru-RU"/>
              </w:rPr>
            </w:pPr>
          </w:p>
          <w:p w:rsidR="00E9635A" w:rsidRDefault="00E9635A" w:rsidP="00A92EC2">
            <w:pPr>
              <w:rPr>
                <w:b/>
                <w:lang w:val="az-Latn-AZ" w:eastAsia="ru-RU"/>
              </w:rPr>
            </w:pPr>
          </w:p>
        </w:tc>
      </w:tr>
      <w:tr w:rsidR="00B270C6" w:rsidRPr="00380BB5" w:rsidTr="00E9635A">
        <w:trPr>
          <w:trHeight w:val="1291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70C6" w:rsidRDefault="003F3AFE" w:rsidP="00A92EC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1.3.1.1.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70C6" w:rsidRPr="001908F0" w:rsidRDefault="00B270C6" w:rsidP="00B270C6">
            <w:pPr>
              <w:autoSpaceDE w:val="0"/>
              <w:autoSpaceDN w:val="0"/>
              <w:adjustRightInd w:val="0"/>
              <w:rPr>
                <w:b/>
                <w:i/>
                <w:lang w:val="az-Latn-AZ" w:eastAsia="ru-RU"/>
              </w:rPr>
            </w:pPr>
            <w:r>
              <w:rPr>
                <w:b/>
                <w:i/>
                <w:lang w:val="az-Latn-AZ" w:eastAsia="ru-RU"/>
              </w:rPr>
              <w:t xml:space="preserve">I rüb: </w:t>
            </w:r>
            <w:r w:rsidRPr="001908F0">
              <w:rPr>
                <w:b/>
                <w:i/>
                <w:lang w:val="az-Latn-AZ" w:eastAsia="ru-RU"/>
              </w:rPr>
              <w:t xml:space="preserve">Perinatal asfiksiya keçirmiş </w:t>
            </w:r>
            <w:r>
              <w:rPr>
                <w:b/>
                <w:i/>
                <w:lang w:val="az-Latn-AZ" w:eastAsia="ru-RU"/>
              </w:rPr>
              <w:t xml:space="preserve">yenidoğulanlarda poliorqan zədələnmələri zamanı neyrospesifik zülalların diaqnostik rolu. </w:t>
            </w:r>
          </w:p>
          <w:p w:rsidR="00B270C6" w:rsidRPr="001908F0" w:rsidRDefault="00B270C6" w:rsidP="00665CCD">
            <w:pPr>
              <w:jc w:val="both"/>
              <w:rPr>
                <w:b/>
                <w:i/>
                <w:color w:val="FF0000"/>
                <w:lang w:val="az-Latn-AZ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70C6" w:rsidRDefault="003F3AFE" w:rsidP="00E9635A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70C6" w:rsidRDefault="003F3AFE" w:rsidP="00E9635A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70C6" w:rsidRDefault="004803D4" w:rsidP="00A92EC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k.e.i. S.Z. Məcidova</w:t>
            </w:r>
          </w:p>
        </w:tc>
      </w:tr>
      <w:tr w:rsidR="00B270C6" w:rsidRPr="00380BB5" w:rsidTr="003F3AFE">
        <w:trPr>
          <w:trHeight w:val="830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70C6" w:rsidRDefault="003F3AFE" w:rsidP="00A92EC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1.3.1.2.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70C6" w:rsidRDefault="00B270C6" w:rsidP="00B270C6">
            <w:pPr>
              <w:autoSpaceDE w:val="0"/>
              <w:autoSpaceDN w:val="0"/>
              <w:adjustRightInd w:val="0"/>
              <w:rPr>
                <w:b/>
                <w:i/>
                <w:lang w:val="az-Latn-AZ" w:eastAsia="ru-RU"/>
              </w:rPr>
            </w:pPr>
            <w:r>
              <w:rPr>
                <w:b/>
                <w:i/>
                <w:lang w:val="az-Latn-AZ" w:eastAsia="ru-RU"/>
              </w:rPr>
              <w:t xml:space="preserve">II rüb: </w:t>
            </w:r>
            <w:r w:rsidR="003F3AFE" w:rsidRPr="001908F0">
              <w:rPr>
                <w:b/>
                <w:i/>
                <w:lang w:val="az-Latn-AZ" w:eastAsia="ru-RU"/>
              </w:rPr>
              <w:t xml:space="preserve">Perinatal asfiksiya keçirmiş </w:t>
            </w:r>
            <w:r w:rsidR="003F3AFE">
              <w:rPr>
                <w:b/>
                <w:i/>
                <w:lang w:val="az-Latn-AZ" w:eastAsia="ru-RU"/>
              </w:rPr>
              <w:t>yenidoğulanlarda poliorqan zədələnmələrinin şkalalarla qiymətləndirilməsi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70C6" w:rsidRDefault="003F3AFE" w:rsidP="00E9635A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70C6" w:rsidRDefault="003F3AFE" w:rsidP="00E9635A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70C6" w:rsidRDefault="004803D4" w:rsidP="00A92EC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k.e.i. L.Ə.Quliyeva</w:t>
            </w:r>
          </w:p>
        </w:tc>
      </w:tr>
      <w:tr w:rsidR="00E9635A" w:rsidRPr="00380BB5" w:rsidTr="00E9635A">
        <w:trPr>
          <w:trHeight w:val="1380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1</w:t>
            </w:r>
            <w:r w:rsidRPr="00143861">
              <w:rPr>
                <w:b/>
                <w:lang w:val="az-Latn-AZ" w:eastAsia="ru-RU"/>
              </w:rPr>
              <w:t>.</w:t>
            </w:r>
            <w:r>
              <w:rPr>
                <w:b/>
                <w:lang w:val="az-Latn-AZ" w:eastAsia="ru-RU"/>
              </w:rPr>
              <w:t>3</w:t>
            </w:r>
            <w:r w:rsidR="003F3AFE">
              <w:rPr>
                <w:b/>
                <w:lang w:val="az-Latn-AZ" w:eastAsia="ru-RU"/>
              </w:rPr>
              <w:t>.1.3</w:t>
            </w:r>
            <w:r w:rsidRPr="00143861">
              <w:rPr>
                <w:b/>
                <w:lang w:val="az-Latn-AZ" w:eastAsia="ru-RU"/>
              </w:rPr>
              <w:t>.</w:t>
            </w: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E9635A" w:rsidRDefault="00E9635A" w:rsidP="00A92EC2">
            <w:pPr>
              <w:rPr>
                <w:b/>
                <w:lang w:val="az-Latn-AZ" w:eastAsia="ru-RU"/>
              </w:rPr>
            </w:pP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908F0" w:rsidRDefault="00E9635A" w:rsidP="00665CCD">
            <w:pPr>
              <w:jc w:val="both"/>
              <w:rPr>
                <w:b/>
                <w:i/>
                <w:lang w:val="az-Latn-AZ" w:eastAsia="ru-RU"/>
              </w:rPr>
            </w:pPr>
          </w:p>
          <w:p w:rsidR="00E9635A" w:rsidRPr="001908F0" w:rsidRDefault="003F3AFE" w:rsidP="003C3EBC">
            <w:pPr>
              <w:autoSpaceDE w:val="0"/>
              <w:autoSpaceDN w:val="0"/>
              <w:adjustRightInd w:val="0"/>
              <w:rPr>
                <w:b/>
                <w:i/>
                <w:lang w:val="az-Latn-AZ" w:eastAsia="ru-RU"/>
              </w:rPr>
            </w:pPr>
            <w:r>
              <w:rPr>
                <w:b/>
                <w:i/>
                <w:lang w:val="az-Latn-AZ" w:eastAsia="ru-RU"/>
              </w:rPr>
              <w:t>III rüb</w:t>
            </w:r>
            <w:r w:rsidR="00E9635A" w:rsidRPr="001908F0">
              <w:rPr>
                <w:b/>
                <w:i/>
                <w:lang w:val="az-Latn-AZ" w:eastAsia="ru-RU"/>
              </w:rPr>
              <w:t>: Perinatal asfiksiya keçirmiş 1 yaşa qədər uşaqlarda poliorqan zədələnmələrinin proqnostik alqoritminin hazırlanması.</w:t>
            </w:r>
          </w:p>
          <w:p w:rsidR="00E9635A" w:rsidRPr="001908F0" w:rsidRDefault="00E9635A" w:rsidP="003C3EBC">
            <w:pPr>
              <w:jc w:val="both"/>
              <w:rPr>
                <w:b/>
                <w:i/>
                <w:lang w:val="az-Latn-AZ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  <w:r w:rsidRPr="00143861">
              <w:rPr>
                <w:b/>
                <w:lang w:val="az-Latn-AZ" w:eastAsia="ru-RU"/>
              </w:rPr>
              <w:t>20</w:t>
            </w:r>
            <w:r>
              <w:rPr>
                <w:b/>
                <w:lang w:val="az-Latn-AZ" w:eastAsia="ru-RU"/>
              </w:rPr>
              <w:t>2</w:t>
            </w:r>
            <w:r w:rsidR="003F3AFE">
              <w:rPr>
                <w:b/>
                <w:lang w:val="az-Latn-AZ" w:eastAsia="ru-RU"/>
              </w:rPr>
              <w:t>1</w:t>
            </w:r>
          </w:p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143861" w:rsidRDefault="00E9635A" w:rsidP="003F3AFE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</w:t>
            </w:r>
            <w:r w:rsidR="003F3AFE">
              <w:rPr>
                <w:b/>
                <w:lang w:val="az-Latn-AZ"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7351D8">
            <w:pPr>
              <w:rPr>
                <w:b/>
                <w:lang w:val="az-Latn-AZ" w:eastAsia="ru-RU"/>
              </w:rPr>
            </w:pPr>
            <w:r w:rsidRPr="00143861">
              <w:rPr>
                <w:b/>
                <w:lang w:val="az-Latn-AZ" w:eastAsia="ru-RU"/>
              </w:rPr>
              <w:t>k.e.i. S.</w:t>
            </w:r>
            <w:r>
              <w:rPr>
                <w:b/>
                <w:lang w:val="az-Latn-AZ" w:eastAsia="ru-RU"/>
              </w:rPr>
              <w:t>Z. Məcidova</w:t>
            </w: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E9635A" w:rsidRDefault="00E9635A" w:rsidP="005C7B1A">
            <w:pPr>
              <w:rPr>
                <w:b/>
                <w:lang w:val="az-Latn-AZ" w:eastAsia="ru-RU"/>
              </w:rPr>
            </w:pPr>
          </w:p>
        </w:tc>
      </w:tr>
      <w:tr w:rsidR="00E9635A" w:rsidRPr="00380BB5" w:rsidTr="00E9635A">
        <w:trPr>
          <w:trHeight w:val="1290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1</w:t>
            </w:r>
            <w:r w:rsidRPr="00143861">
              <w:rPr>
                <w:b/>
                <w:lang w:val="az-Latn-AZ" w:eastAsia="ru-RU"/>
              </w:rPr>
              <w:t>.</w:t>
            </w:r>
            <w:r>
              <w:rPr>
                <w:b/>
                <w:lang w:val="az-Latn-AZ" w:eastAsia="ru-RU"/>
              </w:rPr>
              <w:t>3</w:t>
            </w:r>
            <w:r w:rsidR="003F3AFE">
              <w:rPr>
                <w:b/>
                <w:lang w:val="az-Latn-AZ" w:eastAsia="ru-RU"/>
              </w:rPr>
              <w:t>.1.4</w:t>
            </w:r>
            <w:r w:rsidRPr="00143861">
              <w:rPr>
                <w:b/>
                <w:lang w:val="az-Latn-AZ" w:eastAsia="ru-RU"/>
              </w:rPr>
              <w:t>.</w:t>
            </w: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BE7B03">
            <w:pPr>
              <w:rPr>
                <w:b/>
                <w:lang w:val="az-Latn-AZ" w:eastAsia="ru-RU"/>
              </w:rPr>
            </w:pP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908F0" w:rsidRDefault="00E9635A" w:rsidP="00665CCD">
            <w:pPr>
              <w:jc w:val="both"/>
              <w:rPr>
                <w:b/>
                <w:i/>
                <w:lang w:val="az-Latn-AZ" w:eastAsia="ru-RU"/>
              </w:rPr>
            </w:pPr>
          </w:p>
          <w:p w:rsidR="00E9635A" w:rsidRPr="001908F0" w:rsidRDefault="003F3AFE" w:rsidP="003C3EBC">
            <w:pPr>
              <w:autoSpaceDE w:val="0"/>
              <w:autoSpaceDN w:val="0"/>
              <w:adjustRightInd w:val="0"/>
              <w:rPr>
                <w:rFonts w:eastAsia="TimesNewRomanPSMT"/>
                <w:b/>
                <w:i/>
                <w:lang w:val="az-Latn-AZ" w:eastAsia="ru-RU"/>
              </w:rPr>
            </w:pPr>
            <w:r>
              <w:rPr>
                <w:b/>
                <w:i/>
                <w:lang w:val="az-Latn-AZ" w:eastAsia="ru-RU"/>
              </w:rPr>
              <w:t>IV rüb</w:t>
            </w:r>
            <w:r w:rsidR="00E9635A" w:rsidRPr="001908F0">
              <w:rPr>
                <w:b/>
                <w:i/>
                <w:lang w:val="az-Latn-AZ" w:eastAsia="ru-RU"/>
              </w:rPr>
              <w:t xml:space="preserve">: </w:t>
            </w:r>
            <w:r w:rsidR="00E9635A" w:rsidRPr="001908F0">
              <w:rPr>
                <w:rFonts w:eastAsia="TimesNewRomanPSMT"/>
                <w:b/>
                <w:i/>
                <w:lang w:val="az-Latn-AZ" w:eastAsia="ru-RU"/>
              </w:rPr>
              <w:t>MSS-nin zədələnməsi fonunda poliorqan zədələnmələri  olan yenidoğulanlarda neyrometabolik terapiyanın səmərəliliyinin qiymətləndirilməsi.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  <w:r w:rsidRPr="00143861">
              <w:rPr>
                <w:b/>
                <w:lang w:val="az-Latn-AZ" w:eastAsia="ru-RU"/>
              </w:rPr>
              <w:t>20</w:t>
            </w:r>
            <w:r>
              <w:rPr>
                <w:b/>
                <w:lang w:val="az-Latn-AZ" w:eastAsia="ru-RU"/>
              </w:rPr>
              <w:t>2</w:t>
            </w:r>
            <w:r w:rsidR="003F3AFE">
              <w:rPr>
                <w:b/>
                <w:lang w:val="az-Latn-AZ" w:eastAsia="ru-RU"/>
              </w:rPr>
              <w:t>1</w:t>
            </w:r>
          </w:p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143861" w:rsidRDefault="00E9635A" w:rsidP="003F3AFE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</w:t>
            </w:r>
            <w:r w:rsidR="003F3AFE">
              <w:rPr>
                <w:b/>
                <w:lang w:val="az-Latn-AZ"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0816A7">
            <w:pPr>
              <w:rPr>
                <w:b/>
                <w:lang w:val="az-Latn-AZ" w:eastAsia="ru-RU"/>
              </w:rPr>
            </w:pPr>
            <w:r w:rsidRPr="00143861">
              <w:rPr>
                <w:b/>
                <w:lang w:val="az-Latn-AZ" w:eastAsia="ru-RU"/>
              </w:rPr>
              <w:t>k.e.i. S.</w:t>
            </w:r>
            <w:r>
              <w:rPr>
                <w:b/>
                <w:lang w:val="az-Latn-AZ" w:eastAsia="ru-RU"/>
              </w:rPr>
              <w:t>Z. Məcidova</w:t>
            </w: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5C7B1A">
            <w:pPr>
              <w:rPr>
                <w:b/>
                <w:lang w:val="az-Latn-AZ" w:eastAsia="ru-RU"/>
              </w:rPr>
            </w:pPr>
          </w:p>
        </w:tc>
      </w:tr>
      <w:tr w:rsidR="00E9635A" w:rsidRPr="009E140B" w:rsidTr="00E9635A">
        <w:trPr>
          <w:trHeight w:val="1290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lastRenderedPageBreak/>
              <w:t>1.4.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Default="00E9635A" w:rsidP="00665CCD">
            <w:pPr>
              <w:jc w:val="both"/>
              <w:rPr>
                <w:b/>
                <w:i/>
                <w:lang w:val="az-Latn-AZ" w:eastAsia="ru-RU"/>
              </w:rPr>
            </w:pPr>
            <w:r>
              <w:rPr>
                <w:b/>
                <w:i/>
                <w:lang w:val="az-Latn-AZ" w:eastAsia="ru-RU"/>
              </w:rPr>
              <w:t>Mövzu: Yenidoğulanlarda neonatal qıcolmaların monitorinqi, diaqnostikası, müalicəsi və profilaktikasında kompleks müayinə üsullarının təkmilləşdirilməsi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43861" w:rsidRDefault="00E9635A" w:rsidP="003F3AFE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201</w:t>
            </w:r>
            <w:r w:rsidR="003F3AFE">
              <w:rPr>
                <w:b/>
                <w:lang w:val="az-Latn-AZ"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Default="00E9635A" w:rsidP="003F3AFE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</w:t>
            </w:r>
            <w:r w:rsidR="003F3AFE">
              <w:rPr>
                <w:b/>
                <w:lang w:val="az-Latn-AZ"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Default="00E9635A" w:rsidP="00A92EC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Dos. N.C. Rəhimova</w:t>
            </w: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</w:tc>
      </w:tr>
      <w:tr w:rsidR="00E9635A" w:rsidRPr="003C3EBC" w:rsidTr="00E9635A">
        <w:trPr>
          <w:trHeight w:val="1290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1.4.1.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3C3EBC" w:rsidRDefault="00E9635A" w:rsidP="003F3AFE">
            <w:pPr>
              <w:jc w:val="both"/>
              <w:rPr>
                <w:b/>
                <w:i/>
                <w:lang w:val="az-Latn-AZ" w:eastAsia="ru-RU"/>
              </w:rPr>
            </w:pPr>
            <w:r w:rsidRPr="003C3EBC">
              <w:rPr>
                <w:b/>
                <w:i/>
                <w:lang w:val="az-Latn-AZ" w:eastAsia="ru-RU"/>
              </w:rPr>
              <w:t xml:space="preserve">İş: Yenidoğulanlarda neonatal qıcolmaların </w:t>
            </w:r>
            <w:r w:rsidR="003F3AFE">
              <w:rPr>
                <w:b/>
                <w:i/>
                <w:lang w:val="az-Latn-AZ" w:eastAsia="ru-RU"/>
              </w:rPr>
              <w:t>neyro</w:t>
            </w:r>
            <w:r w:rsidRPr="003C3EBC">
              <w:rPr>
                <w:b/>
                <w:i/>
                <w:lang w:val="az-Latn-AZ" w:eastAsia="ru-RU"/>
              </w:rPr>
              <w:t xml:space="preserve">immunoloji </w:t>
            </w:r>
            <w:r w:rsidR="003F3AFE">
              <w:rPr>
                <w:b/>
                <w:i/>
                <w:lang w:val="az-Latn-AZ" w:eastAsia="ru-RU"/>
              </w:rPr>
              <w:t>meyarları</w:t>
            </w:r>
            <w:r w:rsidRPr="003C3EBC">
              <w:rPr>
                <w:b/>
                <w:i/>
                <w:lang w:val="az-Latn-AZ" w:eastAsia="ru-RU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43861" w:rsidRDefault="00E9635A" w:rsidP="003F3AFE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</w:t>
            </w:r>
            <w:r w:rsidR="003F3AFE">
              <w:rPr>
                <w:b/>
                <w:lang w:val="az-Latn-AZ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Default="00E9635A" w:rsidP="003F3AFE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</w:t>
            </w:r>
            <w:r w:rsidR="003F3AFE">
              <w:rPr>
                <w:b/>
                <w:lang w:val="az-Latn-AZ"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Default="00E9635A" w:rsidP="00DE0627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Dos. N.C. Rəhimova</w:t>
            </w: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</w:tc>
      </w:tr>
      <w:tr w:rsidR="00E9635A" w:rsidRPr="00380BB5" w:rsidTr="00E9635A">
        <w:trPr>
          <w:trHeight w:val="1290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1.4.1.1.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3C3EBC" w:rsidRDefault="003F3AFE" w:rsidP="003F3AFE">
            <w:pPr>
              <w:jc w:val="both"/>
              <w:rPr>
                <w:b/>
                <w:i/>
                <w:lang w:val="az-Latn-AZ" w:eastAsia="ru-RU"/>
              </w:rPr>
            </w:pPr>
            <w:r>
              <w:rPr>
                <w:b/>
                <w:i/>
                <w:lang w:val="az-Latn-AZ" w:eastAsia="ru-RU"/>
              </w:rPr>
              <w:t>I rüb</w:t>
            </w:r>
            <w:r w:rsidR="00E9635A" w:rsidRPr="003C3EBC">
              <w:rPr>
                <w:b/>
                <w:i/>
                <w:lang w:val="az-Latn-AZ" w:eastAsia="ru-RU"/>
              </w:rPr>
              <w:t>: Yenidoğulanlarda neonatal qıcolmalar</w:t>
            </w:r>
            <w:r>
              <w:rPr>
                <w:b/>
                <w:i/>
                <w:lang w:val="az-Latn-AZ" w:eastAsia="ru-RU"/>
              </w:rPr>
              <w:t xml:space="preserve"> zamanı sitokin statusunun öyrənilməsi</w:t>
            </w:r>
            <w:r w:rsidR="00E9635A" w:rsidRPr="003C3EBC">
              <w:rPr>
                <w:b/>
                <w:i/>
                <w:lang w:val="az-Latn-AZ"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43861" w:rsidRDefault="00E9635A" w:rsidP="003F3AFE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</w:t>
            </w:r>
            <w:r w:rsidR="003F3AFE">
              <w:rPr>
                <w:b/>
                <w:lang w:val="az-Latn-AZ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Default="003F3AFE" w:rsidP="00E9635A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43861" w:rsidRDefault="004803D4" w:rsidP="00A92EC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t.ü.f.d. Y.A. Qasımova</w:t>
            </w:r>
          </w:p>
        </w:tc>
      </w:tr>
      <w:tr w:rsidR="00E9635A" w:rsidRPr="00E9635A" w:rsidTr="00E9635A">
        <w:trPr>
          <w:trHeight w:val="1290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1.4.1.2.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3C3EBC" w:rsidRDefault="003F3AFE" w:rsidP="003F3AFE">
            <w:pPr>
              <w:jc w:val="both"/>
              <w:rPr>
                <w:b/>
                <w:i/>
                <w:lang w:val="az-Latn-AZ" w:eastAsia="ru-RU"/>
              </w:rPr>
            </w:pPr>
            <w:r>
              <w:rPr>
                <w:b/>
                <w:i/>
                <w:lang w:val="az-Latn-AZ" w:eastAsia="ru-RU"/>
              </w:rPr>
              <w:t>II rüb</w:t>
            </w:r>
            <w:r w:rsidR="00E9635A" w:rsidRPr="003C3EBC">
              <w:rPr>
                <w:b/>
                <w:i/>
                <w:lang w:val="az-Latn-AZ" w:eastAsia="ru-RU"/>
              </w:rPr>
              <w:t xml:space="preserve">: </w:t>
            </w:r>
            <w:r>
              <w:rPr>
                <w:b/>
                <w:i/>
                <w:lang w:val="az-Latn-AZ" w:eastAsia="ru-RU"/>
              </w:rPr>
              <w:t>Neonatal qıcolmalar zamanı neyrospesifik zülalların rolunun müəyyənləşdirilməsi</w:t>
            </w:r>
            <w:r w:rsidR="00E9635A" w:rsidRPr="003C3EBC">
              <w:rPr>
                <w:b/>
                <w:i/>
                <w:lang w:val="az-Latn-AZ"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43861" w:rsidRDefault="00E9635A" w:rsidP="003F3AFE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</w:t>
            </w:r>
            <w:r w:rsidR="003F3AFE">
              <w:rPr>
                <w:b/>
                <w:lang w:val="az-Latn-AZ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Default="003F3AFE" w:rsidP="00E9635A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3AFE" w:rsidRDefault="003F3AFE" w:rsidP="003F3AFE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Dos. N.C. Rəhimova</w:t>
            </w: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</w:tc>
      </w:tr>
      <w:tr w:rsidR="003F3AFE" w:rsidRPr="00380BB5" w:rsidTr="00E9635A">
        <w:trPr>
          <w:trHeight w:val="1290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3AFE" w:rsidRDefault="003F3AFE" w:rsidP="00A92EC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1.4.1.3.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3AFE" w:rsidRDefault="003F3AFE" w:rsidP="003F3AFE">
            <w:pPr>
              <w:jc w:val="both"/>
              <w:rPr>
                <w:b/>
                <w:i/>
                <w:lang w:val="az-Latn-AZ" w:eastAsia="ru-RU"/>
              </w:rPr>
            </w:pPr>
            <w:r>
              <w:rPr>
                <w:b/>
                <w:i/>
                <w:lang w:val="az-Latn-AZ" w:eastAsia="ru-RU"/>
              </w:rPr>
              <w:t>III rüb: Serebral işemiya olan yenidoğulanlarda qıcolmalar zamanı infraqırmızı spektrometriya vasitəsilə serebral oksigenizasiyanın təyini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3AFE" w:rsidRDefault="003F3AFE" w:rsidP="003F3AFE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3AFE" w:rsidRDefault="003F3AFE" w:rsidP="00E9635A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3AFE" w:rsidRDefault="003F3AFE" w:rsidP="00A92EC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t.ü.f.d. Y.</w:t>
            </w:r>
            <w:r w:rsidR="004803D4">
              <w:rPr>
                <w:b/>
                <w:lang w:val="az-Latn-AZ" w:eastAsia="ru-RU"/>
              </w:rPr>
              <w:t>A.</w:t>
            </w:r>
            <w:r>
              <w:rPr>
                <w:b/>
                <w:lang w:val="az-Latn-AZ" w:eastAsia="ru-RU"/>
              </w:rPr>
              <w:t>Qasımova</w:t>
            </w:r>
          </w:p>
        </w:tc>
      </w:tr>
      <w:tr w:rsidR="003F3AFE" w:rsidRPr="00380BB5" w:rsidTr="00E9635A">
        <w:trPr>
          <w:trHeight w:val="1290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3AFE" w:rsidRDefault="003F3AFE" w:rsidP="00A92EC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1.4.1.4.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3AFE" w:rsidRDefault="003F3AFE" w:rsidP="003F3AFE">
            <w:pPr>
              <w:jc w:val="both"/>
              <w:rPr>
                <w:b/>
                <w:i/>
                <w:lang w:val="az-Latn-AZ" w:eastAsia="ru-RU"/>
              </w:rPr>
            </w:pPr>
            <w:r>
              <w:rPr>
                <w:b/>
                <w:i/>
                <w:lang w:val="az-Latn-AZ" w:eastAsia="ru-RU"/>
              </w:rPr>
              <w:t>IV rüb: Klinik, nevroloji, immun göstəricilər arasında korrelyasiya əlaqələrinin xarakterinin öyrənilməsi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3AFE" w:rsidRDefault="003F3AFE" w:rsidP="003F3AFE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3AFE" w:rsidRDefault="003F3AFE" w:rsidP="00E9635A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3AFE" w:rsidRDefault="003F3AFE" w:rsidP="003F3AFE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Dos. N.C. Rəhimova</w:t>
            </w:r>
          </w:p>
          <w:p w:rsidR="003F3AFE" w:rsidRDefault="003F3AFE" w:rsidP="00A92EC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t.ü.f.d. Y.Qasımova</w:t>
            </w:r>
          </w:p>
        </w:tc>
      </w:tr>
      <w:tr w:rsidR="003F3AFE" w:rsidRPr="00380BB5" w:rsidTr="00E9635A">
        <w:trPr>
          <w:trHeight w:val="1290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3AFE" w:rsidRDefault="003F3AFE" w:rsidP="00A92EC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1.5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3AFE" w:rsidRDefault="003F3AFE" w:rsidP="003F3AFE">
            <w:pPr>
              <w:jc w:val="both"/>
              <w:rPr>
                <w:b/>
                <w:i/>
                <w:lang w:val="az-Latn-AZ" w:eastAsia="ru-RU"/>
              </w:rPr>
            </w:pPr>
            <w:r>
              <w:rPr>
                <w:b/>
                <w:i/>
                <w:lang w:val="az-Latn-AZ" w:eastAsia="ru-RU"/>
              </w:rPr>
              <w:t>Mövzu: Kritik vəziyyətdə olan yenidoğulanların təxliyəsi, klinik-laborator müayinə üsulları və reanimasiya tədbirlərinin təkmilləşdirilməsi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3AFE" w:rsidRDefault="003F3AFE" w:rsidP="003F3AFE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3AFE" w:rsidRDefault="003F3AFE" w:rsidP="00E9635A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3AFE" w:rsidRDefault="003F3AFE" w:rsidP="003F3AFE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Anesteziologiya və reanimasiya elmi bölməsi</w:t>
            </w:r>
          </w:p>
          <w:p w:rsidR="003F3AFE" w:rsidRDefault="003F3AFE" w:rsidP="003F3AFE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t.ü.f.d. Y.Qasımova</w:t>
            </w:r>
          </w:p>
        </w:tc>
      </w:tr>
      <w:tr w:rsidR="003F3AFE" w:rsidRPr="00380BB5" w:rsidTr="00E9635A">
        <w:trPr>
          <w:trHeight w:val="1290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3AFE" w:rsidRDefault="003F3AFE" w:rsidP="00A92EC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1.5.1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3AFE" w:rsidRDefault="00653450" w:rsidP="003F3AFE">
            <w:pPr>
              <w:jc w:val="both"/>
              <w:rPr>
                <w:b/>
                <w:i/>
                <w:lang w:val="az-Latn-AZ" w:eastAsia="ru-RU"/>
              </w:rPr>
            </w:pPr>
            <w:r>
              <w:rPr>
                <w:b/>
                <w:i/>
                <w:lang w:val="az-Latn-AZ" w:eastAsia="ru-RU"/>
              </w:rPr>
              <w:t>İş: Kritik vəziyyətdə olan yenidoğulanların kompleks qiymətləndirilməsində müasir yanaşma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3AFE" w:rsidRDefault="00653450" w:rsidP="003F3AFE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3AFE" w:rsidRDefault="00653450" w:rsidP="00E9635A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3AFE" w:rsidRDefault="00653450" w:rsidP="003F3AFE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t.ü.f.d. Y.Qasımova</w:t>
            </w:r>
          </w:p>
        </w:tc>
      </w:tr>
      <w:tr w:rsidR="00653450" w:rsidRPr="00380BB5" w:rsidTr="00E9635A">
        <w:trPr>
          <w:trHeight w:val="1290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3450" w:rsidRDefault="00653450" w:rsidP="00A92EC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lastRenderedPageBreak/>
              <w:t>1.5.1.1.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3450" w:rsidRPr="00653450" w:rsidRDefault="00653450" w:rsidP="00653450">
            <w:pPr>
              <w:spacing w:line="276" w:lineRule="auto"/>
              <w:jc w:val="both"/>
              <w:rPr>
                <w:b/>
                <w:i/>
                <w:lang w:val="az-Latn-AZ"/>
              </w:rPr>
            </w:pPr>
            <w:r>
              <w:rPr>
                <w:b/>
                <w:i/>
                <w:lang w:val="az-Latn-AZ" w:eastAsia="ru-RU"/>
              </w:rPr>
              <w:t xml:space="preserve">I rüb: </w:t>
            </w:r>
            <w:r w:rsidRPr="00653450">
              <w:rPr>
                <w:b/>
                <w:i/>
                <w:lang w:val="az-Latn-AZ"/>
              </w:rPr>
              <w:t>Kritik vəziyyətdə olan vaxtından əvvəl doğulanların təxliyyəsinin TRİPS (Transport Risk Index of Physiologic Stability for Newborn Infants)  şkalası ilə qiymətləndirilməsi.</w:t>
            </w:r>
          </w:p>
          <w:p w:rsidR="00653450" w:rsidRDefault="00653450" w:rsidP="003F3AFE">
            <w:pPr>
              <w:jc w:val="both"/>
              <w:rPr>
                <w:b/>
                <w:i/>
                <w:lang w:val="az-Latn-AZ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3450" w:rsidRDefault="00653450" w:rsidP="003F3AFE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3450" w:rsidRDefault="00653450" w:rsidP="00E9635A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3450" w:rsidRDefault="00653450" w:rsidP="00653450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 xml:space="preserve">t.ü.f.d. Y.Qasımova </w:t>
            </w:r>
          </w:p>
          <w:p w:rsidR="00653450" w:rsidRPr="00143861" w:rsidRDefault="00653450" w:rsidP="00653450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k.e.i. G.</w:t>
            </w:r>
            <w:r w:rsidR="004803D4">
              <w:rPr>
                <w:b/>
                <w:lang w:val="az-Latn-AZ" w:eastAsia="ru-RU"/>
              </w:rPr>
              <w:t xml:space="preserve">M. </w:t>
            </w:r>
            <w:r>
              <w:rPr>
                <w:b/>
                <w:lang w:val="az-Latn-AZ" w:eastAsia="ru-RU"/>
              </w:rPr>
              <w:t>Quliyeva</w:t>
            </w:r>
          </w:p>
          <w:p w:rsidR="00653450" w:rsidRDefault="00653450" w:rsidP="003F3AFE">
            <w:pPr>
              <w:rPr>
                <w:b/>
                <w:lang w:val="az-Latn-AZ" w:eastAsia="ru-RU"/>
              </w:rPr>
            </w:pPr>
          </w:p>
        </w:tc>
      </w:tr>
      <w:tr w:rsidR="00653450" w:rsidRPr="00380BB5" w:rsidTr="00E9635A">
        <w:trPr>
          <w:trHeight w:val="1290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3450" w:rsidRDefault="00653450" w:rsidP="00A92EC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1.5.1.2.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3450" w:rsidRPr="00653450" w:rsidRDefault="00653450" w:rsidP="00653450">
            <w:pPr>
              <w:spacing w:line="276" w:lineRule="auto"/>
              <w:jc w:val="both"/>
              <w:rPr>
                <w:b/>
                <w:i/>
                <w:lang w:val="az-Latn-AZ"/>
              </w:rPr>
            </w:pPr>
            <w:r>
              <w:rPr>
                <w:b/>
                <w:i/>
                <w:lang w:val="az-Latn-AZ" w:eastAsia="ru-RU"/>
              </w:rPr>
              <w:t xml:space="preserve">II rüb: </w:t>
            </w:r>
            <w:r w:rsidRPr="00653450">
              <w:rPr>
                <w:b/>
                <w:i/>
                <w:lang w:val="az-Latn-AZ"/>
              </w:rPr>
              <w:t xml:space="preserve">Kritik vəziyyətdə olan vaxtında doğulan uşaqların təxliyyəsinin TRİP şkalası ilə </w:t>
            </w:r>
            <w:r>
              <w:rPr>
                <w:b/>
                <w:i/>
                <w:lang w:val="az-Latn-AZ"/>
              </w:rPr>
              <w:t>dəyərləndirilməsi</w:t>
            </w:r>
            <w:r w:rsidRPr="00653450">
              <w:rPr>
                <w:b/>
                <w:i/>
                <w:lang w:val="az-Latn-AZ"/>
              </w:rPr>
              <w:t>.</w:t>
            </w:r>
          </w:p>
          <w:p w:rsidR="00653450" w:rsidRDefault="00653450" w:rsidP="00653450">
            <w:pPr>
              <w:spacing w:line="276" w:lineRule="auto"/>
              <w:jc w:val="both"/>
              <w:rPr>
                <w:b/>
                <w:i/>
                <w:lang w:val="az-Latn-AZ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3450" w:rsidRDefault="00653450" w:rsidP="003F3AFE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3450" w:rsidRDefault="00653450" w:rsidP="00E9635A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3450" w:rsidRDefault="00653450" w:rsidP="00653450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 xml:space="preserve">t.ü.f.d. Y.Qasımova </w:t>
            </w:r>
          </w:p>
          <w:p w:rsidR="00653450" w:rsidRPr="00143861" w:rsidRDefault="00653450" w:rsidP="00653450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k.e.i. G.</w:t>
            </w:r>
            <w:r w:rsidR="004803D4">
              <w:rPr>
                <w:b/>
                <w:lang w:val="az-Latn-AZ" w:eastAsia="ru-RU"/>
              </w:rPr>
              <w:t xml:space="preserve">M. </w:t>
            </w:r>
            <w:r>
              <w:rPr>
                <w:b/>
                <w:lang w:val="az-Latn-AZ" w:eastAsia="ru-RU"/>
              </w:rPr>
              <w:t>Quliyeva</w:t>
            </w:r>
          </w:p>
          <w:p w:rsidR="00653450" w:rsidRDefault="00653450" w:rsidP="00653450">
            <w:pPr>
              <w:rPr>
                <w:b/>
                <w:lang w:val="az-Latn-AZ" w:eastAsia="ru-RU"/>
              </w:rPr>
            </w:pPr>
          </w:p>
        </w:tc>
      </w:tr>
      <w:tr w:rsidR="00653450" w:rsidRPr="00380BB5" w:rsidTr="00E9635A">
        <w:trPr>
          <w:trHeight w:val="1290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3450" w:rsidRDefault="00653450" w:rsidP="00A92EC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1.5.1.3.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3450" w:rsidRDefault="00653450" w:rsidP="00653450">
            <w:pPr>
              <w:spacing w:line="276" w:lineRule="auto"/>
              <w:jc w:val="both"/>
              <w:rPr>
                <w:b/>
                <w:i/>
                <w:lang w:val="az-Latn-AZ" w:eastAsia="ru-RU"/>
              </w:rPr>
            </w:pPr>
            <w:r>
              <w:rPr>
                <w:b/>
                <w:i/>
                <w:lang w:val="az-Latn-AZ" w:eastAsia="ru-RU"/>
              </w:rPr>
              <w:t>III rüb: Anadangəlmə inkişaf qüsuru olan yenidoğulanların təxliyəsi zamanı qiymətləndirmə kriteriyalarının aşkar edilməsi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3450" w:rsidRDefault="00653450" w:rsidP="003F3AFE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3450" w:rsidRDefault="00653450" w:rsidP="00E9635A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3450" w:rsidRDefault="00653450" w:rsidP="00653450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 xml:space="preserve">t.ü.f.d. Y.Qasımova </w:t>
            </w:r>
          </w:p>
          <w:p w:rsidR="00653450" w:rsidRDefault="00653450" w:rsidP="00653450">
            <w:pPr>
              <w:rPr>
                <w:b/>
                <w:lang w:val="az-Latn-AZ" w:eastAsia="ru-RU"/>
              </w:rPr>
            </w:pPr>
          </w:p>
        </w:tc>
      </w:tr>
      <w:tr w:rsidR="00653450" w:rsidRPr="00380BB5" w:rsidTr="00E9635A">
        <w:trPr>
          <w:trHeight w:val="1290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3450" w:rsidRDefault="00653450" w:rsidP="00A92EC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1.5.1.4.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3450" w:rsidRPr="00653450" w:rsidRDefault="00653450" w:rsidP="00653450">
            <w:pPr>
              <w:spacing w:line="276" w:lineRule="auto"/>
              <w:jc w:val="both"/>
              <w:rPr>
                <w:b/>
                <w:i/>
                <w:lang w:val="az-Latn-AZ"/>
              </w:rPr>
            </w:pPr>
            <w:r>
              <w:rPr>
                <w:b/>
                <w:i/>
                <w:lang w:val="az-Latn-AZ" w:eastAsia="ru-RU"/>
              </w:rPr>
              <w:t xml:space="preserve">IV rüb: </w:t>
            </w:r>
            <w:r w:rsidRPr="00653450">
              <w:rPr>
                <w:b/>
                <w:i/>
                <w:lang w:val="az-Latn-AZ"/>
              </w:rPr>
              <w:t>Təxliyəyə ehtiyac olan krituk vəziyyətdəki yenidoğulanların ölüm indeksinin MİNT (Mortality index for newborns in need of transportation)  şkalası ilə qiymətləndirilməsi.</w:t>
            </w:r>
          </w:p>
          <w:p w:rsidR="00653450" w:rsidRDefault="00653450" w:rsidP="00653450">
            <w:pPr>
              <w:spacing w:line="276" w:lineRule="auto"/>
              <w:jc w:val="both"/>
              <w:rPr>
                <w:b/>
                <w:i/>
                <w:lang w:val="az-Latn-AZ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3450" w:rsidRDefault="00653450" w:rsidP="003F3AFE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3450" w:rsidRDefault="00653450" w:rsidP="00E9635A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3450" w:rsidRDefault="00653450" w:rsidP="00653450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 xml:space="preserve">t.ü.f.d. Y.Qasımova </w:t>
            </w:r>
          </w:p>
          <w:p w:rsidR="00653450" w:rsidRPr="00143861" w:rsidRDefault="00653450" w:rsidP="00653450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k.e.i. G.</w:t>
            </w:r>
            <w:r w:rsidR="004803D4">
              <w:rPr>
                <w:b/>
                <w:lang w:val="az-Latn-AZ" w:eastAsia="ru-RU"/>
              </w:rPr>
              <w:t>M.</w:t>
            </w:r>
            <w:r>
              <w:rPr>
                <w:b/>
                <w:lang w:val="az-Latn-AZ" w:eastAsia="ru-RU"/>
              </w:rPr>
              <w:t>Quliyeva</w:t>
            </w:r>
          </w:p>
          <w:p w:rsidR="00653450" w:rsidRDefault="00653450" w:rsidP="00653450">
            <w:pPr>
              <w:rPr>
                <w:b/>
                <w:lang w:val="az-Latn-AZ" w:eastAsia="ru-RU"/>
              </w:rPr>
            </w:pPr>
          </w:p>
        </w:tc>
      </w:tr>
      <w:tr w:rsidR="00653450" w:rsidRPr="00380BB5" w:rsidTr="00E9635A">
        <w:trPr>
          <w:trHeight w:val="1290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3450" w:rsidRDefault="00653450" w:rsidP="00A92EC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1.6.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3450" w:rsidRDefault="00653450" w:rsidP="00653450">
            <w:pPr>
              <w:spacing w:line="276" w:lineRule="auto"/>
              <w:jc w:val="both"/>
              <w:rPr>
                <w:b/>
                <w:i/>
                <w:lang w:val="az-Latn-AZ" w:eastAsia="ru-RU"/>
              </w:rPr>
            </w:pPr>
            <w:r>
              <w:rPr>
                <w:b/>
                <w:i/>
                <w:lang w:val="az-Latn-AZ" w:eastAsia="ru-RU"/>
              </w:rPr>
              <w:t>Mövzu: 1 yaşa qədər uşaqlarda mübadilə pozğunluqlarının erkən diaqnostikası, müalicəsi və profilaktikası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3450" w:rsidRDefault="00653450" w:rsidP="003F3AFE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3450" w:rsidRDefault="00653450" w:rsidP="00E9635A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3450" w:rsidRDefault="00653450" w:rsidP="00653450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b.e.i., t.ü.f.d. G.Salehova</w:t>
            </w:r>
          </w:p>
        </w:tc>
      </w:tr>
      <w:tr w:rsidR="00653450" w:rsidRPr="00380BB5" w:rsidTr="00E9635A">
        <w:trPr>
          <w:trHeight w:val="1290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3450" w:rsidRDefault="00653450" w:rsidP="00A92EC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1.6.1.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3450" w:rsidRDefault="00653450" w:rsidP="00653450">
            <w:pPr>
              <w:spacing w:line="276" w:lineRule="auto"/>
              <w:jc w:val="both"/>
              <w:rPr>
                <w:b/>
                <w:i/>
                <w:lang w:val="az-Latn-AZ" w:eastAsia="ru-RU"/>
              </w:rPr>
            </w:pPr>
            <w:r>
              <w:rPr>
                <w:b/>
                <w:i/>
                <w:lang w:val="az-Latn-AZ" w:eastAsia="ru-RU"/>
              </w:rPr>
              <w:t xml:space="preserve">İş: 1 yaşa qədər uşaqlarda irsi aminturşu </w:t>
            </w:r>
            <w:r w:rsidR="00402358">
              <w:rPr>
                <w:b/>
                <w:i/>
                <w:lang w:val="az-Latn-AZ" w:eastAsia="ru-RU"/>
              </w:rPr>
              <w:t>mübadilə pozğunluqlarının erkən diaqnostikası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3450" w:rsidRDefault="00402358" w:rsidP="003F3AFE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3450" w:rsidRDefault="00402358" w:rsidP="00E9635A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3450" w:rsidRDefault="00402358" w:rsidP="00653450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b.e.i., t.ü.f.d. G.Salehova</w:t>
            </w:r>
          </w:p>
        </w:tc>
      </w:tr>
      <w:tr w:rsidR="00E9635A" w:rsidRPr="00653450" w:rsidTr="00E9635A">
        <w:trPr>
          <w:trHeight w:val="1290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Default="00E9635A" w:rsidP="00A92EC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2.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Default="00E9635A" w:rsidP="00FB5FB2">
            <w:pPr>
              <w:spacing w:line="312" w:lineRule="auto"/>
              <w:jc w:val="both"/>
              <w:rPr>
                <w:b/>
                <w:i/>
                <w:lang w:val="az-Latn-AZ" w:eastAsia="ru-RU"/>
              </w:rPr>
            </w:pPr>
            <w:r w:rsidRPr="000A2EE8">
              <w:rPr>
                <w:b/>
                <w:i/>
                <w:lang w:val="az-Latn-AZ" w:eastAsia="ru-RU"/>
              </w:rPr>
              <w:t xml:space="preserve">Problem 2. </w:t>
            </w:r>
          </w:p>
          <w:p w:rsidR="00E9635A" w:rsidRPr="000A2EE8" w:rsidRDefault="00E9635A" w:rsidP="00FB5FB2">
            <w:pPr>
              <w:spacing w:line="312" w:lineRule="auto"/>
              <w:jc w:val="both"/>
              <w:rPr>
                <w:b/>
                <w:i/>
                <w:lang w:val="az-Latn-AZ"/>
              </w:rPr>
            </w:pPr>
            <w:r w:rsidRPr="000A2EE8">
              <w:rPr>
                <w:b/>
                <w:i/>
                <w:lang w:val="az-Latn-AZ"/>
              </w:rPr>
              <w:t>Uşaqlarda tənəffüs sistemi xəstəliklərinin diaqnostika və müalicəsinin optimallaşdırılması.</w:t>
            </w:r>
          </w:p>
          <w:p w:rsidR="00E9635A" w:rsidRDefault="00E9635A" w:rsidP="00DE0627">
            <w:pPr>
              <w:jc w:val="both"/>
              <w:rPr>
                <w:b/>
                <w:i/>
                <w:lang w:val="az-Latn-AZ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Default="00E9635A" w:rsidP="00E9635A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Default="00E9635A" w:rsidP="00E9635A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Default="00E9635A" w:rsidP="00A92EC2">
            <w:pPr>
              <w:rPr>
                <w:b/>
                <w:lang w:val="az-Latn-AZ" w:eastAsia="ru-RU"/>
              </w:rPr>
            </w:pPr>
          </w:p>
        </w:tc>
      </w:tr>
      <w:tr w:rsidR="00E9635A" w:rsidRPr="00380BB5" w:rsidTr="00E9635A">
        <w:trPr>
          <w:trHeight w:val="1411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2.</w:t>
            </w:r>
            <w:r w:rsidR="00402358">
              <w:rPr>
                <w:b/>
                <w:lang w:val="az-Latn-AZ" w:eastAsia="ru-RU"/>
              </w:rPr>
              <w:t>1</w:t>
            </w:r>
          </w:p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E9635A" w:rsidRDefault="00E9635A" w:rsidP="00BE7B03">
            <w:pPr>
              <w:rPr>
                <w:b/>
                <w:lang w:val="az-Latn-AZ" w:eastAsia="ru-RU"/>
              </w:rPr>
            </w:pP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Default="00E9635A" w:rsidP="00894B48">
            <w:pPr>
              <w:jc w:val="both"/>
              <w:rPr>
                <w:b/>
                <w:i/>
                <w:lang w:val="az-Latn-AZ" w:eastAsia="ru-RU"/>
              </w:rPr>
            </w:pPr>
          </w:p>
          <w:p w:rsidR="00E9635A" w:rsidRDefault="00E9635A" w:rsidP="00B24FAB">
            <w:pPr>
              <w:jc w:val="both"/>
              <w:rPr>
                <w:b/>
                <w:i/>
                <w:lang w:val="az-Latn-AZ" w:eastAsia="ru-RU"/>
              </w:rPr>
            </w:pPr>
            <w:r>
              <w:rPr>
                <w:b/>
                <w:i/>
                <w:lang w:val="az-Latn-AZ" w:eastAsia="ru-RU"/>
              </w:rPr>
              <w:t>Mövzu: Erkən yaşlı uşaqlarda bronx-ağciyər xəstəliklərinin müasir diaqnostikası və müalicə prinsipləri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Default="00E9635A" w:rsidP="00402358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</w:t>
            </w:r>
            <w:r w:rsidR="00402358">
              <w:rPr>
                <w:b/>
                <w:lang w:val="az-Latn-AZ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Default="00E9635A" w:rsidP="00402358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</w:t>
            </w:r>
            <w:r w:rsidR="00402358">
              <w:rPr>
                <w:b/>
                <w:lang w:val="az-Latn-AZ"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43861" w:rsidRDefault="00E9635A" w:rsidP="00A92EC2">
            <w:pPr>
              <w:rPr>
                <w:b/>
                <w:lang w:val="az-Latn-AZ" w:eastAsia="ru-RU"/>
              </w:rPr>
            </w:pPr>
          </w:p>
          <w:p w:rsidR="004803D4" w:rsidRPr="00143861" w:rsidRDefault="004803D4" w:rsidP="004803D4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t.ü.f.d. Z.Ş.Mürsəlova</w:t>
            </w:r>
          </w:p>
          <w:p w:rsidR="00E9635A" w:rsidRPr="008D0F5F" w:rsidRDefault="00E9635A" w:rsidP="004803D4">
            <w:pPr>
              <w:rPr>
                <w:lang w:val="az-Latn-AZ" w:eastAsia="ru-RU"/>
              </w:rPr>
            </w:pPr>
          </w:p>
        </w:tc>
      </w:tr>
      <w:tr w:rsidR="00E9635A" w:rsidRPr="00380BB5" w:rsidTr="00E9635A">
        <w:trPr>
          <w:trHeight w:val="1041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43861" w:rsidRDefault="00E9635A" w:rsidP="00402358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lastRenderedPageBreak/>
              <w:t>2.</w:t>
            </w:r>
            <w:r w:rsidR="00402358">
              <w:rPr>
                <w:b/>
                <w:lang w:val="az-Latn-AZ" w:eastAsia="ru-RU"/>
              </w:rPr>
              <w:t>1</w:t>
            </w:r>
            <w:r>
              <w:rPr>
                <w:b/>
                <w:lang w:val="az-Latn-AZ" w:eastAsia="ru-RU"/>
              </w:rPr>
              <w:t>.1.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402358" w:rsidRDefault="00E9635A" w:rsidP="00402358">
            <w:pPr>
              <w:jc w:val="both"/>
              <w:rPr>
                <w:b/>
                <w:i/>
                <w:lang w:val="az-Latn-AZ"/>
              </w:rPr>
            </w:pPr>
            <w:r>
              <w:rPr>
                <w:b/>
                <w:i/>
                <w:lang w:val="az-Latn-AZ" w:eastAsia="ru-RU"/>
              </w:rPr>
              <w:t xml:space="preserve">İş: </w:t>
            </w:r>
            <w:r w:rsidR="00402358" w:rsidRPr="00402358">
              <w:rPr>
                <w:b/>
                <w:i/>
                <w:lang w:val="az-Latn-AZ"/>
              </w:rPr>
              <w:t>Südəmər yaşlı uşaqlarlarda pnevmoniyaların müasir klinik-diaqnostik meyarları</w:t>
            </w:r>
          </w:p>
          <w:p w:rsidR="00E9635A" w:rsidRPr="00402358" w:rsidRDefault="00E9635A" w:rsidP="00402358">
            <w:pPr>
              <w:jc w:val="both"/>
              <w:rPr>
                <w:b/>
                <w:i/>
                <w:lang w:val="az-Latn-AZ" w:eastAsia="ru-RU"/>
              </w:rPr>
            </w:pPr>
          </w:p>
          <w:p w:rsidR="00E9635A" w:rsidRDefault="00E9635A" w:rsidP="003161BA">
            <w:pPr>
              <w:jc w:val="both"/>
              <w:rPr>
                <w:b/>
                <w:i/>
                <w:lang w:val="az-Latn-AZ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  <w:r w:rsidRPr="00143861">
              <w:rPr>
                <w:b/>
                <w:lang w:val="az-Latn-AZ" w:eastAsia="ru-RU"/>
              </w:rPr>
              <w:t>20</w:t>
            </w:r>
            <w:r>
              <w:rPr>
                <w:b/>
                <w:lang w:val="az-Latn-AZ" w:eastAsia="ru-RU"/>
              </w:rPr>
              <w:t>2</w:t>
            </w:r>
            <w:r w:rsidR="00402358">
              <w:rPr>
                <w:b/>
                <w:lang w:val="az-Latn-AZ" w:eastAsia="ru-RU"/>
              </w:rPr>
              <w:t>1</w:t>
            </w:r>
          </w:p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Pr="00143861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  <w:p w:rsidR="00E9635A" w:rsidRDefault="00E9635A" w:rsidP="00E9635A">
            <w:pPr>
              <w:jc w:val="center"/>
              <w:rPr>
                <w:b/>
                <w:lang w:val="az-Latn-AZ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35A" w:rsidRDefault="00E9635A" w:rsidP="00402358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</w:t>
            </w:r>
            <w:r w:rsidR="00402358">
              <w:rPr>
                <w:b/>
                <w:lang w:val="az-Latn-AZ"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03D4" w:rsidRPr="00143861" w:rsidRDefault="004803D4" w:rsidP="004803D4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t.ü.f.d. Z.Ş.Mürsəlova</w:t>
            </w:r>
          </w:p>
          <w:p w:rsidR="00E9635A" w:rsidRPr="00143861" w:rsidRDefault="00E9635A" w:rsidP="004803D4">
            <w:pPr>
              <w:rPr>
                <w:b/>
                <w:lang w:val="az-Latn-AZ" w:eastAsia="ru-RU"/>
              </w:rPr>
            </w:pPr>
          </w:p>
        </w:tc>
      </w:tr>
      <w:tr w:rsidR="00402358" w:rsidRPr="00E9635A" w:rsidTr="00E9635A">
        <w:trPr>
          <w:trHeight w:val="1041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358" w:rsidRDefault="00402358" w:rsidP="00402358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2.1.1.1.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358" w:rsidRDefault="00402358" w:rsidP="005923FA">
            <w:pPr>
              <w:jc w:val="both"/>
              <w:rPr>
                <w:b/>
                <w:i/>
                <w:lang w:val="az-Latn-AZ" w:eastAsia="ru-RU"/>
              </w:rPr>
            </w:pPr>
            <w:r>
              <w:rPr>
                <w:b/>
                <w:i/>
                <w:lang w:val="az-Latn-AZ" w:eastAsia="ru-RU"/>
              </w:rPr>
              <w:t xml:space="preserve">I rüb: </w:t>
            </w:r>
            <w:r w:rsidRPr="00402358">
              <w:rPr>
                <w:b/>
                <w:i/>
                <w:lang w:val="az-Latn-AZ"/>
              </w:rPr>
              <w:t>Südəmər yaşlı uşaqlarda pnevmoniyaların inkişafında  risk faktorlarının aşkar edilməsi</w:t>
            </w:r>
            <w:r w:rsidR="005923FA">
              <w:rPr>
                <w:b/>
                <w:i/>
                <w:lang w:val="az-Latn-AZ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358" w:rsidRPr="00143861" w:rsidRDefault="00402358" w:rsidP="00E9635A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358" w:rsidRDefault="00402358" w:rsidP="00402358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358" w:rsidRDefault="004803D4" w:rsidP="00137F06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L.Ə. Gülməmmədova</w:t>
            </w:r>
          </w:p>
        </w:tc>
      </w:tr>
      <w:tr w:rsidR="005923FA" w:rsidRPr="00E9635A" w:rsidTr="00E9635A">
        <w:trPr>
          <w:trHeight w:val="1041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23FA" w:rsidRDefault="005923FA" w:rsidP="00402358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2.1.1.2.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23FA" w:rsidRDefault="005923FA" w:rsidP="00402358">
            <w:pPr>
              <w:jc w:val="both"/>
              <w:rPr>
                <w:b/>
                <w:i/>
                <w:lang w:val="az-Latn-AZ" w:eastAsia="ru-RU"/>
              </w:rPr>
            </w:pPr>
            <w:r>
              <w:rPr>
                <w:b/>
                <w:i/>
                <w:lang w:val="az-Latn-AZ" w:eastAsia="ru-RU"/>
              </w:rPr>
              <w:t>II rüb:</w:t>
            </w:r>
            <w:r w:rsidRPr="00402358">
              <w:rPr>
                <w:b/>
                <w:i/>
                <w:lang w:val="az-Latn-AZ"/>
              </w:rPr>
              <w:t xml:space="preserve"> Südəmər yaşlı uşaqlarda pnevmoniyaların klinik  xüsusiyyətlərinin öyrənilməsi</w:t>
            </w:r>
            <w:r>
              <w:rPr>
                <w:b/>
                <w:i/>
                <w:lang w:val="az-Latn-AZ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23FA" w:rsidRDefault="005923FA" w:rsidP="00E9635A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23FA" w:rsidRDefault="005923FA" w:rsidP="00402358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23FA" w:rsidRDefault="004803D4" w:rsidP="00137F06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L.Ə. Gülməmmədova</w:t>
            </w:r>
          </w:p>
        </w:tc>
      </w:tr>
      <w:tr w:rsidR="00402358" w:rsidRPr="004803D4" w:rsidTr="00E9635A">
        <w:trPr>
          <w:trHeight w:val="1041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358" w:rsidRDefault="005923FA" w:rsidP="00BE7B03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2.1.1.3.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358" w:rsidRDefault="00402358" w:rsidP="00402358">
            <w:pPr>
              <w:jc w:val="both"/>
              <w:rPr>
                <w:b/>
                <w:i/>
                <w:lang w:val="az-Latn-AZ" w:eastAsia="ru-RU"/>
              </w:rPr>
            </w:pPr>
            <w:r>
              <w:rPr>
                <w:b/>
                <w:i/>
                <w:lang w:val="az-Latn-AZ" w:eastAsia="ru-RU"/>
              </w:rPr>
              <w:t>II</w:t>
            </w:r>
            <w:r w:rsidR="005923FA">
              <w:rPr>
                <w:b/>
                <w:i/>
                <w:lang w:val="az-Latn-AZ" w:eastAsia="ru-RU"/>
              </w:rPr>
              <w:t>I</w:t>
            </w:r>
            <w:r>
              <w:rPr>
                <w:b/>
                <w:i/>
                <w:lang w:val="az-Latn-AZ" w:eastAsia="ru-RU"/>
              </w:rPr>
              <w:t xml:space="preserve"> rüb: </w:t>
            </w:r>
            <w:r w:rsidRPr="00402358">
              <w:rPr>
                <w:b/>
                <w:i/>
                <w:lang w:val="az-Latn-AZ"/>
              </w:rPr>
              <w:t>Pnevmoniyaların ağırlıq dərəcəsindən asılı olaraq  qanda iltihabi prosesin aktivlik biomarkerlər</w:t>
            </w:r>
            <w:r>
              <w:rPr>
                <w:b/>
                <w:i/>
                <w:lang w:val="az-Latn-AZ"/>
              </w:rPr>
              <w:t>inin (C-reaktiv zülal, presepsin</w:t>
            </w:r>
            <w:r w:rsidRPr="00402358">
              <w:rPr>
                <w:b/>
                <w:i/>
                <w:lang w:val="az-Latn-AZ"/>
              </w:rPr>
              <w:t>) səviyyəsinin öyrənilməsi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358" w:rsidRPr="00143861" w:rsidRDefault="00402358" w:rsidP="00E9635A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358" w:rsidRDefault="00402358" w:rsidP="00402358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03D4" w:rsidRPr="00143861" w:rsidRDefault="004803D4" w:rsidP="004803D4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t.ü.f.d. Z.Ş.Mürsəlova</w:t>
            </w:r>
          </w:p>
          <w:p w:rsidR="00402358" w:rsidRDefault="004803D4" w:rsidP="00137F06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L.Ə. Gülməmmədova</w:t>
            </w:r>
          </w:p>
        </w:tc>
      </w:tr>
      <w:tr w:rsidR="00402358" w:rsidRPr="00E9635A" w:rsidTr="00E9635A">
        <w:trPr>
          <w:trHeight w:val="1041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358" w:rsidRDefault="005923FA" w:rsidP="00BE7B03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2.1.1.4.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358" w:rsidRDefault="005923FA" w:rsidP="00402358">
            <w:pPr>
              <w:jc w:val="both"/>
              <w:rPr>
                <w:b/>
                <w:i/>
                <w:lang w:val="az-Latn-AZ" w:eastAsia="ru-RU"/>
              </w:rPr>
            </w:pPr>
            <w:r>
              <w:rPr>
                <w:b/>
                <w:i/>
                <w:lang w:val="az-Latn-AZ" w:eastAsia="ru-RU"/>
              </w:rPr>
              <w:t>IV</w:t>
            </w:r>
            <w:r w:rsidR="00402358">
              <w:rPr>
                <w:b/>
                <w:i/>
                <w:lang w:val="az-Latn-AZ" w:eastAsia="ru-RU"/>
              </w:rPr>
              <w:t xml:space="preserve"> rüb: </w:t>
            </w:r>
            <w:r>
              <w:rPr>
                <w:b/>
                <w:i/>
                <w:lang w:val="az-Latn-AZ" w:eastAsia="ru-RU"/>
              </w:rPr>
              <w:t>Biomarkerlər arasında korrelyasiya əlaqələrinin öyrənilməsi.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358" w:rsidRDefault="005923FA" w:rsidP="00E9635A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358" w:rsidRDefault="005923FA" w:rsidP="00402358">
            <w:pPr>
              <w:jc w:val="center"/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358" w:rsidRDefault="004803D4" w:rsidP="00137F06">
            <w:pPr>
              <w:rPr>
                <w:b/>
                <w:lang w:val="az-Latn-AZ" w:eastAsia="ru-RU"/>
              </w:rPr>
            </w:pPr>
            <w:r>
              <w:rPr>
                <w:b/>
                <w:lang w:val="az-Latn-AZ" w:eastAsia="ru-RU"/>
              </w:rPr>
              <w:t>L.Ə. Gülməmmədova</w:t>
            </w:r>
          </w:p>
        </w:tc>
      </w:tr>
    </w:tbl>
    <w:p w:rsidR="00B4060B" w:rsidRDefault="00B4060B" w:rsidP="00C0285E">
      <w:pPr>
        <w:rPr>
          <w:lang w:val="az-Latn-AZ"/>
        </w:rPr>
      </w:pPr>
    </w:p>
    <w:p w:rsidR="00AD5819" w:rsidRDefault="00B4060B" w:rsidP="00B4060B">
      <w:pPr>
        <w:ind w:left="708"/>
        <w:rPr>
          <w:lang w:val="az-Latn-AZ"/>
        </w:rPr>
      </w:pPr>
      <w:r>
        <w:rPr>
          <w:lang w:val="az-Latn-AZ"/>
        </w:rPr>
        <w:t xml:space="preserve">     </w:t>
      </w:r>
    </w:p>
    <w:p w:rsidR="007260B7" w:rsidRPr="00143861" w:rsidRDefault="00AD5819" w:rsidP="00AD5819">
      <w:pPr>
        <w:ind w:left="708"/>
        <w:rPr>
          <w:b/>
          <w:sz w:val="28"/>
          <w:szCs w:val="28"/>
          <w:lang w:val="az-Latn-AZ"/>
        </w:rPr>
      </w:pPr>
      <w:r>
        <w:rPr>
          <w:lang w:val="az-Latn-AZ"/>
        </w:rPr>
        <w:t xml:space="preserve">    </w:t>
      </w:r>
      <w:r w:rsidR="00B4060B">
        <w:rPr>
          <w:lang w:val="az-Latn-AZ"/>
        </w:rPr>
        <w:t xml:space="preserve">   </w:t>
      </w:r>
      <w:r w:rsidR="007260B7" w:rsidRPr="00143861">
        <w:rPr>
          <w:b/>
          <w:sz w:val="28"/>
          <w:szCs w:val="28"/>
          <w:lang w:val="az-Latn-AZ"/>
        </w:rPr>
        <w:t>ET  P</w:t>
      </w:r>
      <w:r w:rsidR="00EA2D59">
        <w:rPr>
          <w:b/>
          <w:sz w:val="28"/>
          <w:szCs w:val="28"/>
          <w:lang w:val="az-Latn-AZ"/>
        </w:rPr>
        <w:t>ediatriya İ</w:t>
      </w:r>
      <w:r w:rsidR="007260B7" w:rsidRPr="00143861">
        <w:rPr>
          <w:b/>
          <w:sz w:val="28"/>
          <w:szCs w:val="28"/>
          <w:lang w:val="az-Latn-AZ"/>
        </w:rPr>
        <w:t>nstitutunun direktoru</w:t>
      </w:r>
      <w:r w:rsidR="00B4060B">
        <w:rPr>
          <w:b/>
          <w:sz w:val="28"/>
          <w:szCs w:val="28"/>
          <w:lang w:val="az-Latn-AZ"/>
        </w:rPr>
        <w:t>:</w:t>
      </w:r>
      <w:r w:rsidR="00B4060B">
        <w:rPr>
          <w:b/>
          <w:sz w:val="28"/>
          <w:szCs w:val="28"/>
          <w:lang w:val="az-Latn-AZ"/>
        </w:rPr>
        <w:tab/>
        <w:t xml:space="preserve"> </w:t>
      </w:r>
      <w:r w:rsidR="00B4060B">
        <w:rPr>
          <w:b/>
          <w:sz w:val="28"/>
          <w:szCs w:val="28"/>
          <w:lang w:val="az-Latn-AZ"/>
        </w:rPr>
        <w:tab/>
      </w:r>
      <w:r w:rsidR="00B4060B">
        <w:rPr>
          <w:b/>
          <w:sz w:val="28"/>
          <w:szCs w:val="28"/>
          <w:lang w:val="az-Latn-AZ"/>
        </w:rPr>
        <w:tab/>
      </w:r>
      <w:r w:rsidR="00B4060B">
        <w:rPr>
          <w:b/>
          <w:sz w:val="28"/>
          <w:szCs w:val="28"/>
          <w:lang w:val="az-Latn-AZ"/>
        </w:rPr>
        <w:tab/>
      </w:r>
      <w:r w:rsidR="00B4060B">
        <w:rPr>
          <w:b/>
          <w:sz w:val="28"/>
          <w:szCs w:val="28"/>
          <w:lang w:val="az-Latn-AZ"/>
        </w:rPr>
        <w:tab/>
      </w:r>
      <w:r w:rsidR="00B4060B">
        <w:rPr>
          <w:b/>
          <w:sz w:val="28"/>
          <w:szCs w:val="28"/>
          <w:lang w:val="az-Latn-AZ"/>
        </w:rPr>
        <w:tab/>
      </w:r>
      <w:r w:rsidR="008E6D3A" w:rsidRPr="00143861">
        <w:rPr>
          <w:b/>
          <w:sz w:val="28"/>
          <w:szCs w:val="28"/>
          <w:lang w:val="az-Latn-AZ"/>
        </w:rPr>
        <w:t xml:space="preserve"> </w:t>
      </w:r>
      <w:r w:rsidR="005923FA">
        <w:rPr>
          <w:b/>
          <w:sz w:val="28"/>
          <w:szCs w:val="28"/>
          <w:lang w:val="az-Latn-AZ"/>
        </w:rPr>
        <w:t>t.ü.f.d. A.A. Musayev</w:t>
      </w:r>
    </w:p>
    <w:p w:rsidR="00694347" w:rsidRPr="00143861" w:rsidRDefault="00694347" w:rsidP="007260B7">
      <w:pPr>
        <w:jc w:val="center"/>
        <w:rPr>
          <w:b/>
          <w:sz w:val="28"/>
          <w:szCs w:val="28"/>
          <w:lang w:val="az-Latn-AZ"/>
        </w:rPr>
      </w:pPr>
    </w:p>
    <w:p w:rsidR="00694347" w:rsidRPr="00143861" w:rsidRDefault="00694347" w:rsidP="00694347">
      <w:pPr>
        <w:rPr>
          <w:b/>
          <w:sz w:val="28"/>
          <w:szCs w:val="28"/>
          <w:lang w:val="az-Latn-AZ"/>
        </w:rPr>
      </w:pPr>
      <w:r w:rsidRPr="00143861">
        <w:rPr>
          <w:b/>
          <w:sz w:val="28"/>
          <w:szCs w:val="28"/>
          <w:lang w:val="az-Latn-AZ"/>
        </w:rPr>
        <w:t xml:space="preserve">                 Elmi katib:                                                                                                        </w:t>
      </w:r>
      <w:r w:rsidR="00DF70A0" w:rsidRPr="00143861">
        <w:rPr>
          <w:b/>
          <w:sz w:val="28"/>
          <w:szCs w:val="28"/>
          <w:lang w:val="az-Latn-AZ"/>
        </w:rPr>
        <w:t xml:space="preserve"> </w:t>
      </w:r>
      <w:r w:rsidR="00B4060B">
        <w:rPr>
          <w:b/>
          <w:sz w:val="28"/>
          <w:szCs w:val="28"/>
          <w:lang w:val="az-Latn-AZ"/>
        </w:rPr>
        <w:t xml:space="preserve"> dos.</w:t>
      </w:r>
      <w:r w:rsidR="00DF70A0" w:rsidRPr="00143861">
        <w:rPr>
          <w:b/>
          <w:sz w:val="28"/>
          <w:szCs w:val="28"/>
          <w:lang w:val="az-Latn-AZ"/>
        </w:rPr>
        <w:t xml:space="preserve"> S.R.Nəsirova</w:t>
      </w:r>
    </w:p>
    <w:p w:rsidR="00694347" w:rsidRPr="00143861" w:rsidRDefault="00694347" w:rsidP="00694347">
      <w:pPr>
        <w:rPr>
          <w:b/>
          <w:sz w:val="28"/>
          <w:szCs w:val="28"/>
          <w:lang w:val="az-Latn-AZ"/>
        </w:rPr>
      </w:pPr>
      <w:r w:rsidRPr="00143861">
        <w:rPr>
          <w:b/>
          <w:sz w:val="28"/>
          <w:szCs w:val="28"/>
          <w:lang w:val="az-Latn-AZ"/>
        </w:rPr>
        <w:t xml:space="preserve">                 </w:t>
      </w:r>
    </w:p>
    <w:p w:rsidR="00694347" w:rsidRPr="00143861" w:rsidRDefault="00694347" w:rsidP="00694347">
      <w:pPr>
        <w:rPr>
          <w:b/>
          <w:sz w:val="28"/>
          <w:szCs w:val="28"/>
          <w:lang w:val="az-Latn-AZ"/>
        </w:rPr>
      </w:pPr>
    </w:p>
    <w:sectPr w:rsidR="00694347" w:rsidRPr="00143861" w:rsidSect="00BD636F">
      <w:pgSz w:w="16838" w:h="11906" w:orient="landscape"/>
      <w:pgMar w:top="568" w:right="1718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D86EB2"/>
    <w:multiLevelType w:val="hybridMultilevel"/>
    <w:tmpl w:val="C520031E"/>
    <w:lvl w:ilvl="0" w:tplc="A9CC99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512C70A">
      <w:numFmt w:val="bullet"/>
      <w:lvlText w:val="-"/>
      <w:lvlJc w:val="left"/>
      <w:pPr>
        <w:ind w:left="1440" w:hanging="360"/>
      </w:pPr>
      <w:rPr>
        <w:rFonts w:ascii="Times New Roman" w:eastAsia="TimesNewRomanPSMT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32E8"/>
    <w:rsid w:val="00007AE6"/>
    <w:rsid w:val="00014DDF"/>
    <w:rsid w:val="000318C2"/>
    <w:rsid w:val="000576C2"/>
    <w:rsid w:val="0006289E"/>
    <w:rsid w:val="000755EB"/>
    <w:rsid w:val="000816A7"/>
    <w:rsid w:val="00083E58"/>
    <w:rsid w:val="0009369C"/>
    <w:rsid w:val="000A2EE8"/>
    <w:rsid w:val="000A47BD"/>
    <w:rsid w:val="000A4E4C"/>
    <w:rsid w:val="000B7037"/>
    <w:rsid w:val="000C4CD4"/>
    <w:rsid w:val="000F1C8A"/>
    <w:rsid w:val="001032E8"/>
    <w:rsid w:val="001068C3"/>
    <w:rsid w:val="00132684"/>
    <w:rsid w:val="0013597D"/>
    <w:rsid w:val="00136919"/>
    <w:rsid w:val="00137F06"/>
    <w:rsid w:val="00143861"/>
    <w:rsid w:val="00144CB0"/>
    <w:rsid w:val="0017767F"/>
    <w:rsid w:val="001908F0"/>
    <w:rsid w:val="0019375C"/>
    <w:rsid w:val="00197696"/>
    <w:rsid w:val="001C73DD"/>
    <w:rsid w:val="001D0B1A"/>
    <w:rsid w:val="001D2A63"/>
    <w:rsid w:val="001F2B76"/>
    <w:rsid w:val="001F3243"/>
    <w:rsid w:val="00241D35"/>
    <w:rsid w:val="00254139"/>
    <w:rsid w:val="00277A2D"/>
    <w:rsid w:val="002942AC"/>
    <w:rsid w:val="002A4A5F"/>
    <w:rsid w:val="002D7947"/>
    <w:rsid w:val="002E0B73"/>
    <w:rsid w:val="002E1388"/>
    <w:rsid w:val="002E1B2E"/>
    <w:rsid w:val="002E6AAF"/>
    <w:rsid w:val="0030032B"/>
    <w:rsid w:val="00306294"/>
    <w:rsid w:val="003161BA"/>
    <w:rsid w:val="00330796"/>
    <w:rsid w:val="00335B3B"/>
    <w:rsid w:val="0037423E"/>
    <w:rsid w:val="00380BB5"/>
    <w:rsid w:val="00394C7C"/>
    <w:rsid w:val="003C345D"/>
    <w:rsid w:val="003C3EBC"/>
    <w:rsid w:val="003D2A99"/>
    <w:rsid w:val="003D4E9E"/>
    <w:rsid w:val="003F3AFE"/>
    <w:rsid w:val="00402358"/>
    <w:rsid w:val="00406D80"/>
    <w:rsid w:val="004073A3"/>
    <w:rsid w:val="00413F0A"/>
    <w:rsid w:val="00437F7A"/>
    <w:rsid w:val="004661B1"/>
    <w:rsid w:val="004803D4"/>
    <w:rsid w:val="00490B75"/>
    <w:rsid w:val="004A3934"/>
    <w:rsid w:val="004B26D1"/>
    <w:rsid w:val="004B2EA3"/>
    <w:rsid w:val="004E62A8"/>
    <w:rsid w:val="004F194E"/>
    <w:rsid w:val="005128A9"/>
    <w:rsid w:val="00514F7B"/>
    <w:rsid w:val="005252E2"/>
    <w:rsid w:val="005409B7"/>
    <w:rsid w:val="0055065F"/>
    <w:rsid w:val="00575AB7"/>
    <w:rsid w:val="005923FA"/>
    <w:rsid w:val="00596DC4"/>
    <w:rsid w:val="005B2E08"/>
    <w:rsid w:val="005C460C"/>
    <w:rsid w:val="005C48CB"/>
    <w:rsid w:val="005C7B1A"/>
    <w:rsid w:val="005D1324"/>
    <w:rsid w:val="0060238A"/>
    <w:rsid w:val="00626C87"/>
    <w:rsid w:val="00632234"/>
    <w:rsid w:val="00650FAB"/>
    <w:rsid w:val="006518CE"/>
    <w:rsid w:val="00653450"/>
    <w:rsid w:val="00665CCD"/>
    <w:rsid w:val="006740EC"/>
    <w:rsid w:val="00680E57"/>
    <w:rsid w:val="0068701E"/>
    <w:rsid w:val="006871ED"/>
    <w:rsid w:val="00694347"/>
    <w:rsid w:val="006A18E3"/>
    <w:rsid w:val="006A269C"/>
    <w:rsid w:val="006A6D45"/>
    <w:rsid w:val="006C377F"/>
    <w:rsid w:val="006E1376"/>
    <w:rsid w:val="006E5D3E"/>
    <w:rsid w:val="00710F85"/>
    <w:rsid w:val="00713E67"/>
    <w:rsid w:val="007260B7"/>
    <w:rsid w:val="007351D8"/>
    <w:rsid w:val="007356CF"/>
    <w:rsid w:val="00757FBA"/>
    <w:rsid w:val="00767038"/>
    <w:rsid w:val="007719E1"/>
    <w:rsid w:val="00795183"/>
    <w:rsid w:val="007A2B20"/>
    <w:rsid w:val="007C650D"/>
    <w:rsid w:val="007D7CE7"/>
    <w:rsid w:val="007E7FD2"/>
    <w:rsid w:val="00803303"/>
    <w:rsid w:val="008344D0"/>
    <w:rsid w:val="0083783F"/>
    <w:rsid w:val="00844CEB"/>
    <w:rsid w:val="0085616D"/>
    <w:rsid w:val="0087085C"/>
    <w:rsid w:val="00885E23"/>
    <w:rsid w:val="008925DC"/>
    <w:rsid w:val="00894B48"/>
    <w:rsid w:val="008D0F5F"/>
    <w:rsid w:val="008D258C"/>
    <w:rsid w:val="008E0880"/>
    <w:rsid w:val="008E6D3A"/>
    <w:rsid w:val="00911C2A"/>
    <w:rsid w:val="009175FF"/>
    <w:rsid w:val="0093778C"/>
    <w:rsid w:val="009458B5"/>
    <w:rsid w:val="009557FA"/>
    <w:rsid w:val="00960048"/>
    <w:rsid w:val="00971AE7"/>
    <w:rsid w:val="009919F0"/>
    <w:rsid w:val="009B5858"/>
    <w:rsid w:val="009E0B66"/>
    <w:rsid w:val="009E140B"/>
    <w:rsid w:val="00A12A92"/>
    <w:rsid w:val="00A1549A"/>
    <w:rsid w:val="00A16DBF"/>
    <w:rsid w:val="00A606EB"/>
    <w:rsid w:val="00A85A14"/>
    <w:rsid w:val="00A92EC2"/>
    <w:rsid w:val="00A964C4"/>
    <w:rsid w:val="00AA1F31"/>
    <w:rsid w:val="00AD5819"/>
    <w:rsid w:val="00B24FAB"/>
    <w:rsid w:val="00B270C6"/>
    <w:rsid w:val="00B36852"/>
    <w:rsid w:val="00B4060B"/>
    <w:rsid w:val="00B46EFB"/>
    <w:rsid w:val="00B5102D"/>
    <w:rsid w:val="00BB31D8"/>
    <w:rsid w:val="00BB6891"/>
    <w:rsid w:val="00BC429D"/>
    <w:rsid w:val="00BC57B5"/>
    <w:rsid w:val="00BD47F7"/>
    <w:rsid w:val="00BD636F"/>
    <w:rsid w:val="00BD7E98"/>
    <w:rsid w:val="00BE7B03"/>
    <w:rsid w:val="00C0100C"/>
    <w:rsid w:val="00C0285E"/>
    <w:rsid w:val="00C75303"/>
    <w:rsid w:val="00CB42D8"/>
    <w:rsid w:val="00CE4AA5"/>
    <w:rsid w:val="00CF249F"/>
    <w:rsid w:val="00D13E02"/>
    <w:rsid w:val="00D16DBF"/>
    <w:rsid w:val="00D33613"/>
    <w:rsid w:val="00D36B50"/>
    <w:rsid w:val="00D6461F"/>
    <w:rsid w:val="00D80CA1"/>
    <w:rsid w:val="00DB5629"/>
    <w:rsid w:val="00DC3402"/>
    <w:rsid w:val="00DD1C9C"/>
    <w:rsid w:val="00DD442C"/>
    <w:rsid w:val="00DE0627"/>
    <w:rsid w:val="00DE0C0C"/>
    <w:rsid w:val="00DE29E4"/>
    <w:rsid w:val="00DF70A0"/>
    <w:rsid w:val="00E30762"/>
    <w:rsid w:val="00E36C15"/>
    <w:rsid w:val="00E47C94"/>
    <w:rsid w:val="00E51319"/>
    <w:rsid w:val="00E56C90"/>
    <w:rsid w:val="00E64391"/>
    <w:rsid w:val="00E64FF5"/>
    <w:rsid w:val="00E65B06"/>
    <w:rsid w:val="00E732A2"/>
    <w:rsid w:val="00E81626"/>
    <w:rsid w:val="00E9635A"/>
    <w:rsid w:val="00EA2D59"/>
    <w:rsid w:val="00EA5955"/>
    <w:rsid w:val="00EB48AD"/>
    <w:rsid w:val="00EC29D2"/>
    <w:rsid w:val="00EC690B"/>
    <w:rsid w:val="00ED45FD"/>
    <w:rsid w:val="00ED79B0"/>
    <w:rsid w:val="00EE58EC"/>
    <w:rsid w:val="00EF3008"/>
    <w:rsid w:val="00F20240"/>
    <w:rsid w:val="00F27B6D"/>
    <w:rsid w:val="00F54B68"/>
    <w:rsid w:val="00F57307"/>
    <w:rsid w:val="00F77A52"/>
    <w:rsid w:val="00FB5FB2"/>
    <w:rsid w:val="00FC2F7A"/>
    <w:rsid w:val="00FC612F"/>
    <w:rsid w:val="00FE4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MS Mincho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2E8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650FA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D0F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0F5F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2D820-583C-48D1-8BD5-A2D50458B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Naila</dc:creator>
  <cp:lastModifiedBy>Elmi katib</cp:lastModifiedBy>
  <cp:revision>5</cp:revision>
  <cp:lastPrinted>2021-01-15T08:07:00Z</cp:lastPrinted>
  <dcterms:created xsi:type="dcterms:W3CDTF">2021-01-14T13:21:00Z</dcterms:created>
  <dcterms:modified xsi:type="dcterms:W3CDTF">2021-01-15T08:08:00Z</dcterms:modified>
</cp:coreProperties>
</file>